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73B" w:rsidRPr="00C76E5B" w:rsidRDefault="00C76E5B" w:rsidP="004A073B">
      <w:pPr>
        <w:pStyle w:val="11"/>
        <w:ind w:firstLine="0"/>
        <w:outlineLvl w:val="0"/>
        <w:rPr>
          <w:b/>
          <w:sz w:val="32"/>
          <w:szCs w:val="32"/>
        </w:rPr>
      </w:pPr>
      <w:r w:rsidRPr="00C76E5B">
        <w:rPr>
          <w:b/>
          <w:sz w:val="32"/>
          <w:szCs w:val="32"/>
        </w:rPr>
        <w:t xml:space="preserve">             </w:t>
      </w:r>
      <w:r w:rsidR="004A073B" w:rsidRPr="00C76E5B">
        <w:rPr>
          <w:b/>
          <w:sz w:val="32"/>
          <w:szCs w:val="32"/>
        </w:rPr>
        <w:t>МАДОУ детский сад № 1 с. Кармаскалы</w:t>
      </w:r>
    </w:p>
    <w:p w:rsidR="004A073B" w:rsidRPr="00C76E5B" w:rsidRDefault="004A073B" w:rsidP="004A073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6E5B">
        <w:rPr>
          <w:rFonts w:ascii="Times New Roman" w:hAnsi="Times New Roman" w:cs="Times New Roman"/>
          <w:b/>
          <w:sz w:val="32"/>
          <w:szCs w:val="32"/>
        </w:rPr>
        <w:t>муниципального района Кармаскалинский район</w:t>
      </w:r>
    </w:p>
    <w:p w:rsidR="004A073B" w:rsidRPr="00C76E5B" w:rsidRDefault="004A073B" w:rsidP="004A073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6E5B">
        <w:rPr>
          <w:rFonts w:ascii="Times New Roman" w:hAnsi="Times New Roman" w:cs="Times New Roman"/>
          <w:b/>
          <w:sz w:val="32"/>
          <w:szCs w:val="32"/>
        </w:rPr>
        <w:t>Республика Башкортостан</w:t>
      </w:r>
    </w:p>
    <w:p w:rsidR="004A073B" w:rsidRDefault="004A073B" w:rsidP="004A073B">
      <w:pPr>
        <w:pStyle w:val="11"/>
        <w:ind w:firstLine="0"/>
        <w:outlineLvl w:val="0"/>
        <w:rPr>
          <w:b/>
          <w:szCs w:val="28"/>
        </w:rPr>
      </w:pPr>
    </w:p>
    <w:p w:rsidR="004A073B" w:rsidRPr="004A073B" w:rsidRDefault="004A073B" w:rsidP="004A073B">
      <w:pPr>
        <w:pStyle w:val="11"/>
        <w:ind w:firstLine="0"/>
        <w:outlineLvl w:val="0"/>
        <w:rPr>
          <w:b/>
          <w:szCs w:val="28"/>
        </w:rPr>
      </w:pPr>
    </w:p>
    <w:p w:rsidR="00B2429D" w:rsidRDefault="00B2429D" w:rsidP="004A073B">
      <w:pPr>
        <w:shd w:val="clear" w:color="auto" w:fill="FFFFFF"/>
        <w:spacing w:before="300"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4"/>
          <w:lang w:eastAsia="ru-RU"/>
        </w:rPr>
      </w:pPr>
    </w:p>
    <w:p w:rsidR="00B2429D" w:rsidRDefault="00B2429D" w:rsidP="004A073B">
      <w:pPr>
        <w:shd w:val="clear" w:color="auto" w:fill="FFFFFF"/>
        <w:spacing w:before="300"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4"/>
          <w:lang w:eastAsia="ru-RU"/>
        </w:rPr>
      </w:pPr>
    </w:p>
    <w:p w:rsidR="00B2429D" w:rsidRDefault="00B2429D" w:rsidP="00293828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4"/>
          <w:lang w:eastAsia="ru-RU"/>
        </w:rPr>
      </w:pPr>
    </w:p>
    <w:p w:rsidR="00293828" w:rsidRPr="00197970" w:rsidRDefault="00293828" w:rsidP="0019797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  <w:r w:rsidRPr="00197970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Индивидуальный образовательный</w:t>
      </w:r>
      <w:r w:rsidR="00EB1B92" w:rsidRPr="00197970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 </w:t>
      </w:r>
      <w:r w:rsidR="00CC3392" w:rsidRPr="00197970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 маршрут</w:t>
      </w:r>
    </w:p>
    <w:p w:rsidR="00197970" w:rsidRPr="00197970" w:rsidRDefault="00197970" w:rsidP="0019797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  <w:r w:rsidRPr="00197970">
        <w:rPr>
          <w:rFonts w:ascii="Times New Roman" w:hAnsi="Times New Roman" w:cs="Times New Roman"/>
          <w:b/>
          <w:sz w:val="32"/>
          <w:szCs w:val="32"/>
        </w:rPr>
        <w:t>ребенка-инвалида</w:t>
      </w:r>
    </w:p>
    <w:p w:rsidR="00197970" w:rsidRPr="00197970" w:rsidRDefault="00197970" w:rsidP="0029382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</w:pPr>
      <w:r w:rsidRPr="00197970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Кутлуева  Эмина Ильдусовича</w:t>
      </w:r>
    </w:p>
    <w:p w:rsidR="00FA0A8C" w:rsidRPr="00197970" w:rsidRDefault="00293828" w:rsidP="0029382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  <w:r w:rsidRPr="00197970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 по художественно-эстетическому развитию</w:t>
      </w:r>
    </w:p>
    <w:p w:rsidR="00293828" w:rsidRPr="00197970" w:rsidRDefault="00293828" w:rsidP="0029382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  <w:r w:rsidRPr="00197970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(Музыка)</w:t>
      </w:r>
    </w:p>
    <w:p w:rsidR="00FA0A8C" w:rsidRPr="00197970" w:rsidRDefault="00CC3392" w:rsidP="0029382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  <w:r w:rsidRPr="0019797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</w:r>
      <w:r w:rsidR="006A04DC" w:rsidRPr="00197970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на 2025-2026</w:t>
      </w:r>
      <w:r w:rsidR="00FA0A8C" w:rsidRPr="00197970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 учебный год</w:t>
      </w:r>
    </w:p>
    <w:p w:rsidR="00CC3392" w:rsidRPr="00197970" w:rsidRDefault="00CC3392" w:rsidP="0029382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4A073B" w:rsidRDefault="004A073B" w:rsidP="0029382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73B" w:rsidRDefault="004A073B" w:rsidP="00E943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73B" w:rsidRDefault="004A073B" w:rsidP="00E943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73B" w:rsidRDefault="004A073B" w:rsidP="00E943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73B" w:rsidRDefault="004A073B" w:rsidP="00E943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73B" w:rsidRDefault="004A073B" w:rsidP="00E943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73B" w:rsidRDefault="004A073B" w:rsidP="00E943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73B" w:rsidRDefault="004A073B" w:rsidP="00E943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73B" w:rsidRDefault="004A073B" w:rsidP="00E943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73B" w:rsidRDefault="004A073B" w:rsidP="00E943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73B" w:rsidRDefault="004A073B" w:rsidP="00E943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73B" w:rsidRDefault="004A073B" w:rsidP="00E943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73B" w:rsidRDefault="004A073B" w:rsidP="00E943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73B" w:rsidRDefault="004A073B" w:rsidP="00E943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73B" w:rsidRDefault="004A073B" w:rsidP="00E943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73B" w:rsidRDefault="004A073B" w:rsidP="00E943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73B" w:rsidRDefault="00C76E5B" w:rsidP="00C76E5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7585" w:rsidRPr="004A073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руководитель</w:t>
      </w:r>
      <w:r w:rsidR="00B2429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9439E" w:rsidRPr="00B2429D" w:rsidRDefault="008D65E3" w:rsidP="00C76E5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29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Муртазина Гульнара Раисовна</w:t>
      </w:r>
    </w:p>
    <w:p w:rsidR="004A073B" w:rsidRPr="00B2429D" w:rsidRDefault="004A073B" w:rsidP="00C76E5B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73B" w:rsidRDefault="004A073B" w:rsidP="00C76E5B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1B92" w:rsidRDefault="00EB1B92" w:rsidP="00FA0A8C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828" w:rsidRPr="00293828" w:rsidRDefault="00197970" w:rsidP="0029382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  <w:r w:rsidR="00EB1B92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  <w:r w:rsidR="00C76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Кармаскалы </w:t>
      </w:r>
    </w:p>
    <w:p w:rsidR="00FA040B" w:rsidRDefault="00FA040B" w:rsidP="00293828">
      <w:pPr>
        <w:rPr>
          <w:rFonts w:ascii="Times New Roman" w:hAnsi="Times New Roman" w:cs="Times New Roman"/>
          <w:b/>
          <w:sz w:val="28"/>
          <w:szCs w:val="28"/>
        </w:rPr>
      </w:pPr>
    </w:p>
    <w:p w:rsidR="00FA040B" w:rsidRDefault="00FA040B" w:rsidP="00FA040B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Содержание</w:t>
      </w:r>
    </w:p>
    <w:p w:rsidR="00FA040B" w:rsidRPr="00CE25D0" w:rsidRDefault="00FA040B" w:rsidP="00FA040B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1517">
        <w:rPr>
          <w:rFonts w:ascii="Times New Roman" w:eastAsia="Times New Roman" w:hAnsi="Times New Roman" w:cs="Times New Roman"/>
          <w:sz w:val="28"/>
          <w:szCs w:val="28"/>
        </w:rPr>
        <w:t>1.Пояснительная записка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51517">
        <w:rPr>
          <w:rFonts w:ascii="Times New Roman" w:hAnsi="Times New Roman" w:cs="Times New Roman"/>
          <w:sz w:val="28"/>
          <w:szCs w:val="28"/>
        </w:rPr>
        <w:t>Хара</w:t>
      </w:r>
      <w:r>
        <w:rPr>
          <w:rFonts w:ascii="Times New Roman" w:hAnsi="Times New Roman" w:cs="Times New Roman"/>
          <w:sz w:val="28"/>
          <w:szCs w:val="28"/>
        </w:rPr>
        <w:t xml:space="preserve">ктеристика </w:t>
      </w:r>
      <w:r w:rsidRPr="00251517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ебенка.</w:t>
      </w:r>
    </w:p>
    <w:p w:rsidR="00FA040B" w:rsidRPr="00251517" w:rsidRDefault="00FA040B" w:rsidP="00FA04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5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2.Цель и задачи.</w:t>
      </w:r>
    </w:p>
    <w:p w:rsidR="00FA040B" w:rsidRDefault="00FA040B" w:rsidP="00FA040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E25D0">
        <w:rPr>
          <w:rFonts w:ascii="Times New Roman" w:eastAsia="Times New Roman" w:hAnsi="Times New Roman" w:cs="Times New Roman"/>
          <w:sz w:val="28"/>
          <w:szCs w:val="28"/>
        </w:rPr>
        <w:t xml:space="preserve"> 3.Организация музыкальной деятельности.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E25D0">
        <w:rPr>
          <w:rFonts w:ascii="Times New Roman" w:eastAsia="Times New Roman" w:hAnsi="Times New Roman" w:cs="Times New Roman"/>
          <w:sz w:val="28"/>
          <w:szCs w:val="28"/>
        </w:rPr>
        <w:t>Формы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040B" w:rsidRDefault="00FA040B" w:rsidP="00FA04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5D0">
        <w:rPr>
          <w:rFonts w:ascii="Times New Roman" w:hAnsi="Times New Roman" w:cs="Times New Roman"/>
          <w:sz w:val="28"/>
          <w:szCs w:val="28"/>
        </w:rPr>
        <w:t>4. Содержание коррекционно-развивающей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040B" w:rsidRPr="00CE25D0" w:rsidRDefault="00FA040B" w:rsidP="00FA04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5D0">
        <w:rPr>
          <w:rFonts w:ascii="Times New Roman" w:hAnsi="Times New Roman" w:cs="Times New Roman"/>
          <w:sz w:val="28"/>
          <w:szCs w:val="28"/>
        </w:rPr>
        <w:t xml:space="preserve">5. </w:t>
      </w:r>
      <w:r w:rsidRPr="00283399">
        <w:rPr>
          <w:rFonts w:ascii="Times New Roman" w:eastAsia="Times New Roman" w:hAnsi="Times New Roman" w:cs="Times New Roman"/>
          <w:sz w:val="28"/>
          <w:szCs w:val="28"/>
        </w:rPr>
        <w:t>Организация музыкальной деятельности.</w:t>
      </w:r>
      <w:r w:rsidRPr="00CE25D0">
        <w:rPr>
          <w:rFonts w:ascii="Times New Roman" w:hAnsi="Times New Roman" w:cs="Times New Roman"/>
          <w:sz w:val="28"/>
          <w:szCs w:val="28"/>
        </w:rPr>
        <w:t xml:space="preserve"> (Структура)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040B" w:rsidRPr="00251517" w:rsidRDefault="00FA040B" w:rsidP="00FA04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517">
        <w:rPr>
          <w:rFonts w:ascii="Times New Roman" w:hAnsi="Times New Roman" w:cs="Times New Roman"/>
          <w:sz w:val="28"/>
          <w:szCs w:val="28"/>
        </w:rPr>
        <w:t>6.Взаимодействие с командой специалистов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040B" w:rsidRDefault="00FA040B" w:rsidP="00FA04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517">
        <w:rPr>
          <w:rFonts w:ascii="Times New Roman" w:hAnsi="Times New Roman" w:cs="Times New Roman"/>
          <w:sz w:val="28"/>
          <w:szCs w:val="28"/>
        </w:rPr>
        <w:t>7. Ожидаемые результаты (к концу учебного года)</w:t>
      </w:r>
    </w:p>
    <w:p w:rsidR="00FA040B" w:rsidRPr="00251517" w:rsidRDefault="00FA040B" w:rsidP="00FA040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25151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515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Литература    </w:t>
      </w:r>
    </w:p>
    <w:p w:rsidR="00FA040B" w:rsidRDefault="00FA040B" w:rsidP="00FA040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040B" w:rsidRDefault="00FA040B" w:rsidP="00FA040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040B" w:rsidRDefault="00FA040B" w:rsidP="00FA040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040B" w:rsidRDefault="00FA040B" w:rsidP="00FA040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040B" w:rsidRDefault="00FA040B" w:rsidP="00FA040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040B" w:rsidRDefault="00FA040B" w:rsidP="00FA040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040B" w:rsidRDefault="00FA040B" w:rsidP="00FA040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040B" w:rsidRDefault="00FA040B" w:rsidP="00FA040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040B" w:rsidRDefault="00FA040B" w:rsidP="00FA040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040B" w:rsidRDefault="00FA040B" w:rsidP="00FA040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040B" w:rsidRDefault="00FA040B" w:rsidP="00FA040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040B" w:rsidRDefault="00FA040B" w:rsidP="00FA040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040B" w:rsidRDefault="00FA040B" w:rsidP="00FA040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040B" w:rsidRDefault="00FA040B" w:rsidP="00FA040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040B" w:rsidRDefault="00FA040B" w:rsidP="00FA040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040B" w:rsidRDefault="00FA040B" w:rsidP="00FA040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040B" w:rsidRDefault="00FA040B" w:rsidP="00FA040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040B" w:rsidRDefault="00FA040B" w:rsidP="00FA040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040B" w:rsidRDefault="00FA040B" w:rsidP="00FA040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040B" w:rsidRDefault="00FA040B" w:rsidP="00FA040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040B" w:rsidRDefault="00FA040B" w:rsidP="00FA040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040B" w:rsidRDefault="00FA040B" w:rsidP="00FA040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040B" w:rsidRDefault="00FA040B" w:rsidP="00FA040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040B" w:rsidRDefault="00FA040B" w:rsidP="00FA040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040B" w:rsidRDefault="00FA040B" w:rsidP="00FA040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040B" w:rsidRDefault="00FA040B" w:rsidP="00FA040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040B" w:rsidRDefault="00FA040B" w:rsidP="00FA040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040B" w:rsidRDefault="00FA040B" w:rsidP="00FA040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A073B" w:rsidRPr="00FA040B" w:rsidRDefault="00FA040B" w:rsidP="00FA040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1.Пояснительная записка.</w:t>
      </w:r>
    </w:p>
    <w:p w:rsidR="009D6055" w:rsidRPr="00293828" w:rsidRDefault="00D2429F" w:rsidP="00D2429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828">
        <w:rPr>
          <w:rFonts w:ascii="Times New Roman" w:hAnsi="Times New Roman" w:cs="Times New Roman"/>
          <w:b/>
          <w:sz w:val="28"/>
          <w:szCs w:val="28"/>
        </w:rPr>
        <w:t xml:space="preserve">Характеристика особенностей развития ребенка с расстройством  аутистического спектра </w:t>
      </w:r>
    </w:p>
    <w:p w:rsidR="00197970" w:rsidRDefault="00197970" w:rsidP="001979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97970" w:rsidRPr="00197970" w:rsidRDefault="00197970" w:rsidP="00197970">
      <w:pPr>
        <w:tabs>
          <w:tab w:val="left" w:pos="10064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 Ф.И.О. ребенка: </w:t>
      </w:r>
      <w:r w:rsidRPr="001979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Кутлуев  Эмин Ильдусович</w:t>
      </w:r>
    </w:p>
    <w:p w:rsidR="00197970" w:rsidRDefault="00197970" w:rsidP="00197970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2. Дата рождения:21.05.21г.</w:t>
      </w:r>
    </w:p>
    <w:p w:rsidR="00197970" w:rsidRDefault="00197970" w:rsidP="00197970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3. Сведения о родителях (законных представителях):</w:t>
      </w:r>
    </w:p>
    <w:p w:rsidR="00197970" w:rsidRDefault="00197970" w:rsidP="00197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Ф.И.О. матери: </w:t>
      </w:r>
      <w:r w:rsidRPr="00197970">
        <w:rPr>
          <w:rFonts w:ascii="Times New Roman" w:eastAsia="Times New Roman" w:hAnsi="Times New Roman" w:cs="Times New Roman"/>
          <w:sz w:val="28"/>
          <w:szCs w:val="28"/>
          <w:lang w:eastAsia="ru-RU"/>
        </w:rPr>
        <w:t>Кутлуева Светлана Фаритовна</w:t>
      </w:r>
    </w:p>
    <w:p w:rsidR="00197970" w:rsidRDefault="00197970" w:rsidP="00197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Ф.И.О. отца: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197970">
        <w:rPr>
          <w:rFonts w:ascii="Times New Roman" w:eastAsia="Times New Roman" w:hAnsi="Times New Roman" w:cs="Times New Roman"/>
          <w:sz w:val="28"/>
          <w:szCs w:val="28"/>
          <w:lang w:eastAsia="ru-RU"/>
        </w:rPr>
        <w:t>Кутлуев Ильдус Гайсиевич</w:t>
      </w:r>
    </w:p>
    <w:p w:rsidR="00197970" w:rsidRDefault="00197970" w:rsidP="00197970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4. Дата поступления в ДОО: </w:t>
      </w:r>
      <w:r w:rsidRPr="00197970">
        <w:rPr>
          <w:rFonts w:ascii="Times New Roman" w:eastAsia="Times New Roman" w:hAnsi="Times New Roman" w:cs="Times New Roman"/>
          <w:sz w:val="28"/>
          <w:szCs w:val="28"/>
          <w:lang w:eastAsia="ru-RU"/>
        </w:rPr>
        <w:t>21.11.2023г</w:t>
      </w:r>
    </w:p>
    <w:p w:rsidR="00197970" w:rsidRDefault="00197970" w:rsidP="00197970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5. Дата составления маршрута:20.08.2019г.</w:t>
      </w:r>
    </w:p>
    <w:p w:rsidR="00197970" w:rsidRPr="00197970" w:rsidRDefault="00197970" w:rsidP="00197970">
      <w:pPr>
        <w:tabs>
          <w:tab w:val="left" w:pos="9781"/>
          <w:tab w:val="left" w:pos="10064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 Заключение медицинской комиссии: </w:t>
      </w:r>
      <w:r w:rsidRPr="00197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Расщелина  в средней части неба     </w:t>
      </w:r>
    </w:p>
    <w:p w:rsidR="00EA57A9" w:rsidRDefault="00197970" w:rsidP="00197970">
      <w:pPr>
        <w:tabs>
          <w:tab w:val="left" w:pos="9781"/>
          <w:tab w:val="left" w:pos="10064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 волчья пасть). Задержка речевого развития.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44AD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 инвалидности</w:t>
      </w:r>
      <w:r w:rsidR="00EA57A9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Категория «Ребёнок-инвалид»</w:t>
      </w:r>
    </w:p>
    <w:p w:rsidR="00FA040B" w:rsidRDefault="00FA040B" w:rsidP="00197970">
      <w:pPr>
        <w:tabs>
          <w:tab w:val="left" w:pos="9781"/>
          <w:tab w:val="left" w:pos="10064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040B" w:rsidRDefault="00FA040B" w:rsidP="00FA04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293828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и задачи музыкального руководителя</w:t>
      </w:r>
      <w:r w:rsidRPr="00293828">
        <w:rPr>
          <w:rFonts w:ascii="Times New Roman" w:hAnsi="Times New Roman" w:cs="Times New Roman"/>
          <w:b/>
          <w:sz w:val="28"/>
          <w:szCs w:val="28"/>
        </w:rPr>
        <w:t>:</w:t>
      </w:r>
      <w:r w:rsidRPr="008739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040B" w:rsidRPr="008739B7" w:rsidRDefault="00FA040B" w:rsidP="00FA04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20A6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9B7">
        <w:rPr>
          <w:rFonts w:ascii="Times New Roman" w:hAnsi="Times New Roman" w:cs="Times New Roman"/>
          <w:sz w:val="28"/>
          <w:szCs w:val="28"/>
        </w:rPr>
        <w:t>Создание безопасной, сенсорно-комфортной музыкальной среды для эмоциональной регуляции, развития коммуникации, подражания и социального взаимодействия ребенка с РАС через индивидуально дозированные музыкальные формы.</w:t>
      </w:r>
    </w:p>
    <w:p w:rsidR="00FA040B" w:rsidRPr="00293828" w:rsidRDefault="00FA040B" w:rsidP="00FA040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9382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A040B" w:rsidRPr="008739B7" w:rsidRDefault="00FA040B" w:rsidP="00FA04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1. Сенсорная адаптация: Снижение слуховой гиперчувствительности, формирование толерантности к различным музыкальным звукам.</w:t>
      </w:r>
    </w:p>
    <w:p w:rsidR="00FA040B" w:rsidRPr="008739B7" w:rsidRDefault="00FA040B" w:rsidP="00FA04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2. Установление контакта: Использование музыки как средства коммуникации (игры на инструментах, вокализации, ритмические диалоги).</w:t>
      </w:r>
    </w:p>
    <w:p w:rsidR="00FA040B" w:rsidRPr="008739B7" w:rsidRDefault="00FA040B" w:rsidP="00FA04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3. Развитие подражания: Формирование умения повторять простые ритмические движения, звукоподражания, действия с инструментами.</w:t>
      </w:r>
    </w:p>
    <w:p w:rsidR="00FA040B" w:rsidRPr="008739B7" w:rsidRDefault="00FA040B" w:rsidP="00FA04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4. Эмоциональное развитие: Стимулирование эмоционального отклика на музыку, распознавание настроения (весело — грустно) через музыкальные образы.</w:t>
      </w:r>
    </w:p>
    <w:p w:rsidR="00FA040B" w:rsidRPr="008739B7" w:rsidRDefault="00FA040B" w:rsidP="00FA04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5. Социализация: Постепенное включение в совместную музыкальную деятельность со сверстниками (параллельно, затем рядом).</w:t>
      </w:r>
    </w:p>
    <w:p w:rsidR="00FA040B" w:rsidRPr="00283399" w:rsidRDefault="00FA040B" w:rsidP="00FA04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6. Развитие речи и коммуникации: Стимулирование вокализаций, звукоподражаний, пения отдельных гласных и слогов.</w:t>
      </w:r>
    </w:p>
    <w:p w:rsidR="00FA040B" w:rsidRPr="00283399" w:rsidRDefault="00FA040B" w:rsidP="00FA040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28339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Содержание коррекционно-развивающей работы</w:t>
      </w:r>
    </w:p>
    <w:p w:rsidR="00FA040B" w:rsidRDefault="00FA040B" w:rsidP="00FA040B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</w:t>
      </w:r>
      <w:r w:rsidRPr="00D242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040B" w:rsidRDefault="00FA040B" w:rsidP="00FA040B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Младший дошкольный возраст (4</w:t>
      </w:r>
      <w:r w:rsidRPr="0037047E">
        <w:rPr>
          <w:rFonts w:ascii="Times New Roman" w:hAnsi="Times New Roman" w:cs="Times New Roman"/>
          <w:sz w:val="28"/>
          <w:szCs w:val="28"/>
        </w:rPr>
        <w:t xml:space="preserve"> года)</w:t>
      </w:r>
    </w:p>
    <w:p w:rsidR="00FA040B" w:rsidRDefault="00FA040B" w:rsidP="00FA04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429F">
        <w:rPr>
          <w:rFonts w:ascii="Times New Roman" w:hAnsi="Times New Roman" w:cs="Times New Roman"/>
          <w:b/>
          <w:sz w:val="28"/>
          <w:szCs w:val="28"/>
        </w:rPr>
        <w:t>Цель:</w:t>
      </w:r>
      <w:r w:rsidRPr="0037047E">
        <w:rPr>
          <w:rFonts w:ascii="Times New Roman" w:hAnsi="Times New Roman" w:cs="Times New Roman"/>
          <w:sz w:val="28"/>
          <w:szCs w:val="28"/>
        </w:rPr>
        <w:t xml:space="preserve"> воспитывать у детей с РАС эмоциональную отзывчивость на музыку, развивать интерес к музыке, способствовать дальнейшему развитию навыков пения, движений под музыку, игры и импровизации мелодий на детских музыкальных инструментах. </w:t>
      </w:r>
    </w:p>
    <w:p w:rsidR="00FA040B" w:rsidRPr="00D2429F" w:rsidRDefault="00FA040B" w:rsidP="00FA04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429F">
        <w:rPr>
          <w:rFonts w:ascii="Times New Roman" w:hAnsi="Times New Roman" w:cs="Times New Roman"/>
          <w:b/>
          <w:sz w:val="28"/>
          <w:szCs w:val="28"/>
        </w:rPr>
        <w:lastRenderedPageBreak/>
        <w:t>Задачи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A040B" w:rsidRPr="002D31AB" w:rsidRDefault="00FA040B" w:rsidP="00FA040B">
      <w:pPr>
        <w:pStyle w:val="a7"/>
        <w:shd w:val="clear" w:color="auto" w:fill="FFFFFF"/>
        <w:spacing w:before="0" w:beforeAutospacing="0" w:after="0" w:afterAutospacing="0" w:line="276" w:lineRule="auto"/>
        <w:rPr>
          <w:b/>
          <w:color w:val="111111"/>
          <w:sz w:val="28"/>
          <w:szCs w:val="28"/>
        </w:rPr>
      </w:pPr>
      <w:r w:rsidRPr="002D31AB">
        <w:rPr>
          <w:b/>
          <w:color w:val="111111"/>
          <w:sz w:val="28"/>
          <w:szCs w:val="28"/>
          <w:bdr w:val="none" w:sz="0" w:space="0" w:color="auto" w:frame="1"/>
        </w:rPr>
        <w:t xml:space="preserve"> Коррекционные</w:t>
      </w:r>
      <w:r w:rsidRPr="002D31AB">
        <w:rPr>
          <w:b/>
          <w:color w:val="111111"/>
          <w:sz w:val="28"/>
          <w:szCs w:val="28"/>
        </w:rPr>
        <w:t>:</w:t>
      </w:r>
    </w:p>
    <w:p w:rsidR="00FA040B" w:rsidRPr="002D31AB" w:rsidRDefault="00FA040B" w:rsidP="00FA040B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2D31AB">
        <w:rPr>
          <w:color w:val="111111"/>
          <w:sz w:val="28"/>
          <w:szCs w:val="28"/>
        </w:rPr>
        <w:t>развитие слухового, зрительного, тактильного восприятия, мимической мускулатуры, дыхательной системы, координации движений и нормализация их темпа и ритма, развитие голоса;</w:t>
      </w:r>
    </w:p>
    <w:p w:rsidR="00FA040B" w:rsidRPr="002D31AB" w:rsidRDefault="00FA040B" w:rsidP="00FA040B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2D31AB">
        <w:rPr>
          <w:color w:val="111111"/>
          <w:sz w:val="28"/>
          <w:szCs w:val="28"/>
        </w:rPr>
        <w:t>формирование выразительных</w:t>
      </w:r>
      <w:r w:rsidRPr="002D31AB">
        <w:rPr>
          <w:rStyle w:val="apple-converted-space"/>
          <w:color w:val="111111"/>
          <w:sz w:val="28"/>
          <w:szCs w:val="28"/>
        </w:rPr>
        <w:t> </w:t>
      </w:r>
      <w:r w:rsidRPr="009D6055">
        <w:rPr>
          <w:color w:val="111111"/>
          <w:sz w:val="28"/>
          <w:szCs w:val="28"/>
          <w:bdr w:val="none" w:sz="0" w:space="0" w:color="auto" w:frame="1"/>
        </w:rPr>
        <w:t>средств</w:t>
      </w:r>
      <w:r w:rsidRPr="009D6055">
        <w:rPr>
          <w:color w:val="111111"/>
          <w:sz w:val="28"/>
          <w:szCs w:val="28"/>
        </w:rPr>
        <w:t>:</w:t>
      </w:r>
      <w:r w:rsidRPr="002D31AB">
        <w:rPr>
          <w:color w:val="111111"/>
          <w:sz w:val="28"/>
          <w:szCs w:val="28"/>
        </w:rPr>
        <w:t xml:space="preserve"> интонации, мимики, жестов, движения.</w:t>
      </w:r>
    </w:p>
    <w:p w:rsidR="00FA040B" w:rsidRPr="002D31AB" w:rsidRDefault="00FA040B" w:rsidP="00FA040B">
      <w:pPr>
        <w:pStyle w:val="a7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2D31AB">
        <w:rPr>
          <w:rStyle w:val="apple-converted-space"/>
          <w:color w:val="111111"/>
          <w:sz w:val="28"/>
          <w:szCs w:val="28"/>
        </w:rPr>
        <w:t> </w:t>
      </w:r>
      <w:r w:rsidRPr="002D31AB">
        <w:rPr>
          <w:rStyle w:val="a8"/>
          <w:color w:val="111111"/>
          <w:sz w:val="28"/>
          <w:szCs w:val="28"/>
          <w:bdr w:val="none" w:sz="0" w:space="0" w:color="auto" w:frame="1"/>
        </w:rPr>
        <w:t>Оздоровительные</w:t>
      </w:r>
      <w:r w:rsidRPr="002D31AB">
        <w:rPr>
          <w:color w:val="111111"/>
          <w:sz w:val="28"/>
          <w:szCs w:val="28"/>
        </w:rPr>
        <w:t>:</w:t>
      </w:r>
    </w:p>
    <w:p w:rsidR="00FA040B" w:rsidRPr="002D31AB" w:rsidRDefault="00FA040B" w:rsidP="00FA040B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2D31AB">
        <w:rPr>
          <w:color w:val="111111"/>
          <w:sz w:val="28"/>
          <w:szCs w:val="28"/>
        </w:rPr>
        <w:t>укрепление сердечно – сосудистой, двигательной систем, костно – мышечного аппарата;</w:t>
      </w:r>
    </w:p>
    <w:p w:rsidR="00FA040B" w:rsidRPr="002D31AB" w:rsidRDefault="00FA040B" w:rsidP="00FA040B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 xml:space="preserve">- </w:t>
      </w:r>
      <w:r w:rsidRPr="009D6055">
        <w:rPr>
          <w:color w:val="111111"/>
          <w:sz w:val="28"/>
          <w:szCs w:val="28"/>
          <w:bdr w:val="none" w:sz="0" w:space="0" w:color="auto" w:frame="1"/>
        </w:rPr>
        <w:t>развитие моторики</w:t>
      </w:r>
      <w:r w:rsidRPr="002D31AB">
        <w:rPr>
          <w:color w:val="111111"/>
          <w:sz w:val="28"/>
          <w:szCs w:val="28"/>
        </w:rPr>
        <w:t>: общей, мелкой, артикуляционной;</w:t>
      </w:r>
    </w:p>
    <w:p w:rsidR="00FA040B" w:rsidRPr="009D6055" w:rsidRDefault="00FA040B" w:rsidP="00FA040B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2D31AB">
        <w:rPr>
          <w:color w:val="111111"/>
          <w:sz w:val="28"/>
          <w:szCs w:val="28"/>
        </w:rPr>
        <w:t>развитие</w:t>
      </w:r>
      <w:r w:rsidRPr="002D31AB">
        <w:rPr>
          <w:rStyle w:val="apple-converted-space"/>
          <w:color w:val="111111"/>
          <w:sz w:val="28"/>
          <w:szCs w:val="28"/>
        </w:rPr>
        <w:t> </w:t>
      </w:r>
      <w:r w:rsidRPr="009D6055">
        <w:rPr>
          <w:iCs/>
          <w:color w:val="111111"/>
          <w:sz w:val="28"/>
          <w:szCs w:val="28"/>
          <w:bdr w:val="none" w:sz="0" w:space="0" w:color="auto" w:frame="1"/>
        </w:rPr>
        <w:t>«мышечного чувства»</w:t>
      </w:r>
      <w:r w:rsidRPr="009D6055">
        <w:rPr>
          <w:rStyle w:val="apple-converted-space"/>
          <w:color w:val="111111"/>
          <w:sz w:val="28"/>
          <w:szCs w:val="28"/>
        </w:rPr>
        <w:t> </w:t>
      </w:r>
      <w:r w:rsidRPr="009D6055">
        <w:rPr>
          <w:iCs/>
          <w:color w:val="111111"/>
          <w:sz w:val="28"/>
          <w:szCs w:val="28"/>
          <w:bdr w:val="none" w:sz="0" w:space="0" w:color="auto" w:frame="1"/>
        </w:rPr>
        <w:t>(способности снимать эмоциональное и физическое напряжение)</w:t>
      </w:r>
      <w:r w:rsidRPr="009D6055">
        <w:rPr>
          <w:color w:val="111111"/>
          <w:sz w:val="28"/>
          <w:szCs w:val="28"/>
        </w:rPr>
        <w:t>;</w:t>
      </w:r>
    </w:p>
    <w:p w:rsidR="00FA040B" w:rsidRPr="002D31AB" w:rsidRDefault="00FA040B" w:rsidP="00FA040B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2D31AB">
        <w:rPr>
          <w:color w:val="111111"/>
          <w:sz w:val="28"/>
          <w:szCs w:val="28"/>
        </w:rPr>
        <w:t>развитие быстроты двигательной реакции.</w:t>
      </w:r>
    </w:p>
    <w:p w:rsidR="00FA040B" w:rsidRPr="002D31AB" w:rsidRDefault="00FA040B" w:rsidP="00FA040B">
      <w:pPr>
        <w:pStyle w:val="a7"/>
        <w:shd w:val="clear" w:color="auto" w:fill="FFFFFF"/>
        <w:spacing w:before="0" w:beforeAutospacing="0" w:after="0" w:afterAutospacing="0" w:line="276" w:lineRule="auto"/>
        <w:rPr>
          <w:b/>
          <w:color w:val="111111"/>
          <w:sz w:val="28"/>
          <w:szCs w:val="28"/>
        </w:rPr>
      </w:pPr>
      <w:r w:rsidRPr="002D31AB">
        <w:rPr>
          <w:b/>
          <w:color w:val="111111"/>
          <w:sz w:val="28"/>
          <w:szCs w:val="28"/>
          <w:bdr w:val="none" w:sz="0" w:space="0" w:color="auto" w:frame="1"/>
        </w:rPr>
        <w:t>Образовательные</w:t>
      </w:r>
      <w:r w:rsidRPr="002D31AB">
        <w:rPr>
          <w:b/>
          <w:color w:val="111111"/>
          <w:sz w:val="28"/>
          <w:szCs w:val="28"/>
        </w:rPr>
        <w:t>:</w:t>
      </w:r>
    </w:p>
    <w:p w:rsidR="00FA040B" w:rsidRPr="002D31AB" w:rsidRDefault="00FA040B" w:rsidP="00FA040B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2D31AB">
        <w:rPr>
          <w:color w:val="111111"/>
          <w:sz w:val="28"/>
          <w:szCs w:val="28"/>
        </w:rPr>
        <w:t>обучение речевым, певческим, двигательным навыкам;</w:t>
      </w:r>
    </w:p>
    <w:p w:rsidR="00FA040B" w:rsidRPr="002D31AB" w:rsidRDefault="00FA040B" w:rsidP="00FA040B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2D31AB">
        <w:rPr>
          <w:color w:val="111111"/>
          <w:sz w:val="28"/>
          <w:szCs w:val="28"/>
        </w:rPr>
        <w:t xml:space="preserve">формирование </w:t>
      </w:r>
      <w:r>
        <w:rPr>
          <w:color w:val="111111"/>
          <w:sz w:val="28"/>
          <w:szCs w:val="28"/>
        </w:rPr>
        <w:t xml:space="preserve"> познавательной активности, умственных умений и действий, устойчивого</w:t>
      </w:r>
      <w:r w:rsidRPr="002D31AB">
        <w:rPr>
          <w:color w:val="111111"/>
          <w:sz w:val="28"/>
          <w:szCs w:val="28"/>
        </w:rPr>
        <w:t xml:space="preserve"> интерес</w:t>
      </w:r>
      <w:r>
        <w:rPr>
          <w:color w:val="111111"/>
          <w:sz w:val="28"/>
          <w:szCs w:val="28"/>
        </w:rPr>
        <w:t>а</w:t>
      </w:r>
      <w:r w:rsidRPr="002D31AB">
        <w:rPr>
          <w:color w:val="111111"/>
          <w:sz w:val="28"/>
          <w:szCs w:val="28"/>
        </w:rPr>
        <w:t xml:space="preserve"> к действию;</w:t>
      </w:r>
    </w:p>
    <w:p w:rsidR="00FA040B" w:rsidRDefault="00FA040B" w:rsidP="00FA040B">
      <w:pPr>
        <w:pStyle w:val="a7"/>
        <w:shd w:val="clear" w:color="auto" w:fill="FFFFFF"/>
        <w:spacing w:before="0" w:beforeAutospacing="0" w:after="0" w:afterAutospacing="0" w:line="276" w:lineRule="auto"/>
        <w:rPr>
          <w:b/>
          <w:color w:val="111111"/>
          <w:sz w:val="28"/>
          <w:szCs w:val="28"/>
        </w:rPr>
      </w:pPr>
      <w:r w:rsidRPr="002D31AB">
        <w:rPr>
          <w:b/>
          <w:color w:val="111111"/>
          <w:sz w:val="28"/>
          <w:szCs w:val="28"/>
          <w:bdr w:val="none" w:sz="0" w:space="0" w:color="auto" w:frame="1"/>
        </w:rPr>
        <w:t>Развивающие</w:t>
      </w:r>
      <w:r w:rsidRPr="002D31AB">
        <w:rPr>
          <w:b/>
          <w:color w:val="111111"/>
          <w:sz w:val="28"/>
          <w:szCs w:val="28"/>
        </w:rPr>
        <w:t>:</w:t>
      </w:r>
    </w:p>
    <w:p w:rsidR="00FA040B" w:rsidRPr="002D31AB" w:rsidRDefault="00FA040B" w:rsidP="00FA040B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2D31AB">
        <w:rPr>
          <w:color w:val="111111"/>
          <w:sz w:val="28"/>
          <w:szCs w:val="28"/>
        </w:rPr>
        <w:t>развитие</w:t>
      </w:r>
      <w:r w:rsidRPr="002D31AB">
        <w:rPr>
          <w:rStyle w:val="apple-converted-space"/>
          <w:color w:val="111111"/>
          <w:sz w:val="28"/>
          <w:szCs w:val="28"/>
        </w:rPr>
        <w:t> </w:t>
      </w:r>
      <w:r w:rsidRPr="00D75D7E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музыкальных</w:t>
      </w:r>
      <w:r w:rsidRPr="002D31AB">
        <w:rPr>
          <w:color w:val="111111"/>
          <w:sz w:val="28"/>
          <w:szCs w:val="28"/>
        </w:rPr>
        <w:t>, творческих, коммуникативных способностей;</w:t>
      </w:r>
    </w:p>
    <w:p w:rsidR="00FA040B" w:rsidRPr="002D31AB" w:rsidRDefault="00FA040B" w:rsidP="00FA040B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развивать </w:t>
      </w:r>
      <w:r w:rsidRPr="002D31AB">
        <w:rPr>
          <w:color w:val="111111"/>
          <w:sz w:val="28"/>
          <w:szCs w:val="28"/>
        </w:rPr>
        <w:t>внимание, память, мышление;</w:t>
      </w:r>
    </w:p>
    <w:p w:rsidR="00FA040B" w:rsidRDefault="00FA040B" w:rsidP="00FA040B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развивать ориентировку в пространстве;</w:t>
      </w:r>
    </w:p>
    <w:p w:rsidR="00FA040B" w:rsidRPr="002D31AB" w:rsidRDefault="00FA040B" w:rsidP="00FA040B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-</w:t>
      </w:r>
      <w:r w:rsidRPr="002D31AB">
        <w:rPr>
          <w:color w:val="111111"/>
          <w:sz w:val="28"/>
          <w:szCs w:val="28"/>
        </w:rPr>
        <w:t>развитие чувств, эмоций высшего порядка.</w:t>
      </w:r>
    </w:p>
    <w:p w:rsidR="00FA040B" w:rsidRPr="002D31AB" w:rsidRDefault="00FA040B" w:rsidP="00FA040B">
      <w:pPr>
        <w:pStyle w:val="a7"/>
        <w:shd w:val="clear" w:color="auto" w:fill="FFFFFF"/>
        <w:spacing w:before="0" w:beforeAutospacing="0" w:after="0" w:afterAutospacing="0" w:line="276" w:lineRule="auto"/>
        <w:rPr>
          <w:b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</w:t>
      </w:r>
      <w:r w:rsidRPr="002D31AB">
        <w:rPr>
          <w:b/>
          <w:color w:val="111111"/>
          <w:sz w:val="28"/>
          <w:szCs w:val="28"/>
          <w:bdr w:val="none" w:sz="0" w:space="0" w:color="auto" w:frame="1"/>
        </w:rPr>
        <w:t>Воспит</w:t>
      </w:r>
      <w:r>
        <w:rPr>
          <w:b/>
          <w:color w:val="111111"/>
          <w:sz w:val="28"/>
          <w:szCs w:val="28"/>
          <w:bdr w:val="none" w:sz="0" w:space="0" w:color="auto" w:frame="1"/>
        </w:rPr>
        <w:t>ывающие</w:t>
      </w:r>
      <w:r w:rsidRPr="002D31AB">
        <w:rPr>
          <w:b/>
          <w:color w:val="111111"/>
          <w:sz w:val="28"/>
          <w:szCs w:val="28"/>
        </w:rPr>
        <w:t>:</w:t>
      </w:r>
    </w:p>
    <w:p w:rsidR="00FA040B" w:rsidRPr="002D31AB" w:rsidRDefault="00FA040B" w:rsidP="00FA040B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2D31AB">
        <w:rPr>
          <w:color w:val="111111"/>
          <w:sz w:val="28"/>
          <w:szCs w:val="28"/>
        </w:rPr>
        <w:t>воспитание общей</w:t>
      </w:r>
      <w:r w:rsidRPr="002D31AB">
        <w:rPr>
          <w:rStyle w:val="apple-converted-space"/>
          <w:color w:val="111111"/>
          <w:sz w:val="28"/>
          <w:szCs w:val="28"/>
        </w:rPr>
        <w:t> </w:t>
      </w:r>
      <w:r w:rsidRPr="00D75D7E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музыкальной</w:t>
      </w:r>
      <w:r w:rsidRPr="002D31AB">
        <w:rPr>
          <w:b/>
          <w:color w:val="111111"/>
          <w:sz w:val="28"/>
          <w:szCs w:val="28"/>
        </w:rPr>
        <w:t>,</w:t>
      </w:r>
      <w:r w:rsidRPr="002D31AB">
        <w:rPr>
          <w:color w:val="111111"/>
          <w:sz w:val="28"/>
          <w:szCs w:val="28"/>
        </w:rPr>
        <w:t xml:space="preserve"> речевой, двигательной культуры;</w:t>
      </w:r>
    </w:p>
    <w:p w:rsidR="00FA040B" w:rsidRDefault="00FA040B" w:rsidP="00FA040B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2D31AB">
        <w:rPr>
          <w:color w:val="111111"/>
          <w:sz w:val="28"/>
          <w:szCs w:val="28"/>
        </w:rPr>
        <w:t>эстетическое отношение к окружающему</w:t>
      </w:r>
    </w:p>
    <w:p w:rsidR="00FA040B" w:rsidRPr="00D2429F" w:rsidRDefault="00FA040B" w:rsidP="00FA040B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  <w:u w:val="single"/>
        </w:rPr>
      </w:pPr>
      <w:r w:rsidRPr="00283399">
        <w:rPr>
          <w:sz w:val="28"/>
          <w:szCs w:val="28"/>
        </w:rPr>
        <w:t>- Воспитывать интерес к музыке, желание слушать музыку и подпевать, выполнять простейшие танцевальные движения</w:t>
      </w:r>
      <w:r w:rsidRPr="00D2429F">
        <w:rPr>
          <w:sz w:val="28"/>
          <w:szCs w:val="28"/>
          <w:u w:val="single"/>
        </w:rPr>
        <w:t xml:space="preserve">. </w:t>
      </w:r>
    </w:p>
    <w:p w:rsidR="00FA040B" w:rsidRDefault="00FA040B" w:rsidP="00FA040B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040B" w:rsidRDefault="00FA040B" w:rsidP="00FA040B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Перспективный план</w:t>
      </w:r>
    </w:p>
    <w:tbl>
      <w:tblPr>
        <w:tblStyle w:val="a6"/>
        <w:tblW w:w="10125" w:type="dxa"/>
        <w:tblInd w:w="-318" w:type="dxa"/>
        <w:tblLook w:val="04A0"/>
      </w:tblPr>
      <w:tblGrid>
        <w:gridCol w:w="3209"/>
        <w:gridCol w:w="3788"/>
        <w:gridCol w:w="3128"/>
      </w:tblGrid>
      <w:tr w:rsidR="00FA040B" w:rsidRPr="004A073B" w:rsidTr="00E43792">
        <w:tc>
          <w:tcPr>
            <w:tcW w:w="3209" w:type="dxa"/>
          </w:tcPr>
          <w:p w:rsidR="00FA040B" w:rsidRPr="004A073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организации индивидуальной работы</w:t>
            </w:r>
          </w:p>
        </w:tc>
        <w:tc>
          <w:tcPr>
            <w:tcW w:w="3788" w:type="dxa"/>
          </w:tcPr>
          <w:p w:rsidR="00FA040B" w:rsidRPr="004A073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Программные задачи</w:t>
            </w:r>
          </w:p>
        </w:tc>
        <w:tc>
          <w:tcPr>
            <w:tcW w:w="3128" w:type="dxa"/>
          </w:tcPr>
          <w:p w:rsidR="00FA040B" w:rsidRPr="004A073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Репертуар</w:t>
            </w:r>
          </w:p>
        </w:tc>
      </w:tr>
      <w:tr w:rsidR="00FA040B" w:rsidRPr="004A073B" w:rsidTr="00E43792">
        <w:tc>
          <w:tcPr>
            <w:tcW w:w="10125" w:type="dxa"/>
            <w:gridSpan w:val="3"/>
          </w:tcPr>
          <w:p w:rsidR="00FA040B" w:rsidRPr="001B6173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>С</w:t>
            </w:r>
            <w:r w:rsidRPr="001B6173"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>ентябрь</w:t>
            </w:r>
          </w:p>
        </w:tc>
      </w:tr>
      <w:tr w:rsidR="00FA040B" w:rsidRPr="004A073B" w:rsidTr="00E43792">
        <w:tc>
          <w:tcPr>
            <w:tcW w:w="3209" w:type="dxa"/>
          </w:tcPr>
          <w:p w:rsidR="00FA040B" w:rsidRPr="00DA2AC4" w:rsidRDefault="00FA040B" w:rsidP="00E43792">
            <w:pPr>
              <w:tabs>
                <w:tab w:val="left" w:pos="41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A2AC4">
              <w:rPr>
                <w:rFonts w:ascii="Times New Roman" w:hAnsi="Times New Roman" w:cs="Times New Roman"/>
                <w:sz w:val="28"/>
                <w:szCs w:val="28"/>
              </w:rPr>
              <w:t>узыкотерапия</w:t>
            </w: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музыки</w:t>
            </w: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различать разное настроение музыки (грустное, веселое, злое).</w:t>
            </w:r>
          </w:p>
        </w:tc>
        <w:tc>
          <w:tcPr>
            <w:tcW w:w="3128" w:type="dxa"/>
          </w:tcPr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«Весело-грустно» Л.Бетховена; </w:t>
            </w: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A040B" w:rsidRPr="004A073B" w:rsidTr="00E43792">
        <w:tc>
          <w:tcPr>
            <w:tcW w:w="3209" w:type="dxa"/>
          </w:tcPr>
          <w:p w:rsidR="00FA040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Терапия творчеством (арт-терапия)</w:t>
            </w:r>
          </w:p>
          <w:p w:rsidR="00FA040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040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Пение</w:t>
            </w: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Формировать навыки пения без напряжения.</w:t>
            </w:r>
          </w:p>
        </w:tc>
        <w:tc>
          <w:tcPr>
            <w:tcW w:w="3128" w:type="dxa"/>
          </w:tcPr>
          <w:p w:rsidR="00FA040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Упражнениее «Пропой своё имя».</w:t>
            </w:r>
          </w:p>
          <w:p w:rsidR="00FA040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«Скок-поскок»</w:t>
            </w:r>
          </w:p>
          <w:p w:rsidR="00FA040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(М.З.-71)</w:t>
            </w: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</w:t>
            </w: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Колыбельная для куколки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М.Красева</w:t>
            </w:r>
          </w:p>
        </w:tc>
      </w:tr>
      <w:tr w:rsidR="00FA040B" w:rsidRPr="004A073B" w:rsidTr="00E43792">
        <w:tc>
          <w:tcPr>
            <w:tcW w:w="3209" w:type="dxa"/>
          </w:tcPr>
          <w:p w:rsidR="00FA040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Ритмотерапия</w:t>
            </w:r>
          </w:p>
          <w:p w:rsidR="00FA040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Музыкально-ритмические и танцевальные движения.</w:t>
            </w: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ритмично двигаться бодрым шагом;  бегать легко на носочках; учить танцевать в темпе и характере танца; </w:t>
            </w:r>
          </w:p>
        </w:tc>
        <w:tc>
          <w:tcPr>
            <w:tcW w:w="3128" w:type="dxa"/>
          </w:tcPr>
          <w:p w:rsidR="00FA040B" w:rsidRDefault="00FA040B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«Ритмическое эхо»</w:t>
            </w: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«Марш и бег» Е.Тиличеева, «Пружинки» рус.нар.музыка,</w:t>
            </w: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«Легкий бег».</w:t>
            </w:r>
          </w:p>
        </w:tc>
      </w:tr>
      <w:tr w:rsidR="00FA040B" w:rsidRPr="004A073B" w:rsidTr="00E43792">
        <w:tc>
          <w:tcPr>
            <w:tcW w:w="3209" w:type="dxa"/>
          </w:tcPr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звуковысотный слух.</w:t>
            </w: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чувство ритма</w:t>
            </w:r>
          </w:p>
        </w:tc>
        <w:tc>
          <w:tcPr>
            <w:tcW w:w="3128" w:type="dxa"/>
          </w:tcPr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«Птичка и птенчики»  Т.Ломовой</w:t>
            </w: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«Андрей – воробей» </w:t>
            </w: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Е.Тиличеева</w:t>
            </w: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на деревянных</w:t>
            </w: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ложках.</w:t>
            </w:r>
          </w:p>
        </w:tc>
      </w:tr>
      <w:tr w:rsidR="00FA040B" w:rsidRPr="004A073B" w:rsidTr="00E43792">
        <w:tc>
          <w:tcPr>
            <w:tcW w:w="3209" w:type="dxa"/>
          </w:tcPr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Развивать артикуляционный аппарат </w:t>
            </w:r>
          </w:p>
        </w:tc>
        <w:tc>
          <w:tcPr>
            <w:tcW w:w="3128" w:type="dxa"/>
          </w:tcPr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«Веселые слоги»</w:t>
            </w:r>
          </w:p>
        </w:tc>
      </w:tr>
      <w:tr w:rsidR="00FA040B" w:rsidRPr="004A073B" w:rsidTr="00E43792">
        <w:tc>
          <w:tcPr>
            <w:tcW w:w="3209" w:type="dxa"/>
          </w:tcPr>
          <w:p w:rsidR="00FA040B" w:rsidRPr="00CB2B9A" w:rsidRDefault="00FA040B" w:rsidP="00E43792">
            <w:pPr>
              <w:rPr>
                <w:rFonts w:cstheme="minorHAnsi"/>
                <w:b/>
                <w:sz w:val="30"/>
                <w:szCs w:val="30"/>
                <w:u w:val="single"/>
              </w:rPr>
            </w:pPr>
            <w:r w:rsidRPr="00DA2AC4">
              <w:rPr>
                <w:rFonts w:ascii="Times New Roman" w:hAnsi="Times New Roman" w:cs="Times New Roman"/>
                <w:sz w:val="28"/>
                <w:szCs w:val="28"/>
              </w:rPr>
              <w:t>Коммуникативные игры</w:t>
            </w: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28" w:type="dxa"/>
          </w:tcPr>
          <w:p w:rsidR="00FA040B" w:rsidRPr="00DA2AC4" w:rsidRDefault="00FA040B" w:rsidP="00E43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AC4">
              <w:rPr>
                <w:rFonts w:ascii="Times New Roman" w:hAnsi="Times New Roman" w:cs="Times New Roman"/>
                <w:sz w:val="28"/>
                <w:szCs w:val="28"/>
              </w:rPr>
              <w:t>"Кто спрятал клад?"</w:t>
            </w: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040B" w:rsidRPr="004A073B" w:rsidTr="00E43792">
        <w:tc>
          <w:tcPr>
            <w:tcW w:w="10125" w:type="dxa"/>
            <w:gridSpan w:val="3"/>
          </w:tcPr>
          <w:p w:rsidR="00FA040B" w:rsidRPr="001B6173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>О</w:t>
            </w:r>
            <w:r w:rsidRPr="001B6173"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>ктябрь</w:t>
            </w:r>
          </w:p>
        </w:tc>
      </w:tr>
      <w:tr w:rsidR="00FA040B" w:rsidRPr="004A073B" w:rsidTr="00E43792">
        <w:tc>
          <w:tcPr>
            <w:tcW w:w="3209" w:type="dxa"/>
          </w:tcPr>
          <w:p w:rsidR="00FA040B" w:rsidRPr="00DA2AC4" w:rsidRDefault="00FA040B" w:rsidP="00E43792">
            <w:pPr>
              <w:tabs>
                <w:tab w:val="left" w:pos="41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A2AC4">
              <w:rPr>
                <w:rFonts w:ascii="Times New Roman" w:hAnsi="Times New Roman" w:cs="Times New Roman"/>
                <w:sz w:val="28"/>
                <w:szCs w:val="28"/>
              </w:rPr>
              <w:t>узыкотерапия</w:t>
            </w: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музыки</w:t>
            </w:r>
          </w:p>
          <w:p w:rsidR="00FA040B" w:rsidRPr="004A073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FA040B" w:rsidRPr="004A073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у детей музыкальную отзывчивость.</w:t>
            </w:r>
          </w:p>
        </w:tc>
        <w:tc>
          <w:tcPr>
            <w:tcW w:w="3128" w:type="dxa"/>
          </w:tcPr>
          <w:p w:rsidR="00FA040B" w:rsidRPr="004A073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«Марш» Л.Шульгин</w:t>
            </w:r>
          </w:p>
        </w:tc>
      </w:tr>
      <w:tr w:rsidR="00FA040B" w:rsidRPr="004A073B" w:rsidTr="00E43792">
        <w:tc>
          <w:tcPr>
            <w:tcW w:w="3209" w:type="dxa"/>
          </w:tcPr>
          <w:p w:rsidR="00FA040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Вокалотерапия</w:t>
            </w:r>
          </w:p>
          <w:p w:rsidR="00FA040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Пение</w:t>
            </w: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FA040B" w:rsidRPr="004A073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Учить правильно передавать мелодию, сохранять интонацию.</w:t>
            </w:r>
          </w:p>
        </w:tc>
        <w:tc>
          <w:tcPr>
            <w:tcW w:w="3128" w:type="dxa"/>
          </w:tcPr>
          <w:p w:rsidR="00FA040B" w:rsidRDefault="00FA040B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«Антошка-соломенная ножка»(М.З.-56)</w:t>
            </w: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«Дождик» М.Красев</w:t>
            </w:r>
          </w:p>
        </w:tc>
      </w:tr>
      <w:tr w:rsidR="00FA040B" w:rsidRPr="004A073B" w:rsidTr="00E43792">
        <w:tc>
          <w:tcPr>
            <w:tcW w:w="3209" w:type="dxa"/>
          </w:tcPr>
          <w:p w:rsidR="00FA040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Ритмотерапия</w:t>
            </w:r>
          </w:p>
          <w:p w:rsidR="00FA040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Музыкально-ритмические и танцевальные движения.</w:t>
            </w: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FA040B" w:rsidRPr="004A073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ориентироваться в пространстве, реагировать на смену музыки.</w:t>
            </w:r>
          </w:p>
        </w:tc>
        <w:tc>
          <w:tcPr>
            <w:tcW w:w="3128" w:type="dxa"/>
          </w:tcPr>
          <w:p w:rsidR="00FA040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«Зеркало»</w:t>
            </w:r>
          </w:p>
          <w:p w:rsidR="00FA040B" w:rsidRPr="004A073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«Упражнение с листочками» Р.Рустамова, «Дети и волк» М.Красева</w:t>
            </w:r>
          </w:p>
        </w:tc>
      </w:tr>
      <w:tr w:rsidR="00FA040B" w:rsidRPr="004A073B" w:rsidTr="00E43792">
        <w:tc>
          <w:tcPr>
            <w:tcW w:w="3209" w:type="dxa"/>
          </w:tcPr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FA040B" w:rsidRPr="004A073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чувстворитма</w:t>
            </w:r>
          </w:p>
        </w:tc>
        <w:tc>
          <w:tcPr>
            <w:tcW w:w="3128" w:type="dxa"/>
          </w:tcPr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«Повтори ритм» </w:t>
            </w: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на музыкальных молоточках.</w:t>
            </w:r>
          </w:p>
        </w:tc>
      </w:tr>
      <w:tr w:rsidR="00FA040B" w:rsidRPr="004A073B" w:rsidTr="00E43792">
        <w:tc>
          <w:tcPr>
            <w:tcW w:w="3209" w:type="dxa"/>
          </w:tcPr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FA040B" w:rsidRPr="004A073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мелкой моторики</w:t>
            </w:r>
          </w:p>
        </w:tc>
        <w:tc>
          <w:tcPr>
            <w:tcW w:w="3128" w:type="dxa"/>
          </w:tcPr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«Домики для пальчиков»</w:t>
            </w:r>
          </w:p>
        </w:tc>
      </w:tr>
      <w:tr w:rsidR="00FA040B" w:rsidRPr="004A073B" w:rsidTr="00E43792">
        <w:tc>
          <w:tcPr>
            <w:tcW w:w="3209" w:type="dxa"/>
          </w:tcPr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Дикционное упражнение</w:t>
            </w:r>
          </w:p>
        </w:tc>
        <w:tc>
          <w:tcPr>
            <w:tcW w:w="3788" w:type="dxa"/>
          </w:tcPr>
          <w:p w:rsidR="00FA040B" w:rsidRPr="004A073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развитие дикции</w:t>
            </w:r>
          </w:p>
        </w:tc>
        <w:tc>
          <w:tcPr>
            <w:tcW w:w="3128" w:type="dxa"/>
          </w:tcPr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«Жук»</w:t>
            </w:r>
          </w:p>
        </w:tc>
      </w:tr>
      <w:tr w:rsidR="00FA040B" w:rsidRPr="004A073B" w:rsidTr="00E43792">
        <w:tc>
          <w:tcPr>
            <w:tcW w:w="3209" w:type="dxa"/>
          </w:tcPr>
          <w:p w:rsidR="00FA040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Логоритмика</w:t>
            </w:r>
          </w:p>
        </w:tc>
        <w:tc>
          <w:tcPr>
            <w:tcW w:w="3788" w:type="dxa"/>
          </w:tcPr>
          <w:p w:rsidR="00FA040B" w:rsidRPr="004A073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координацию движения</w:t>
            </w:r>
          </w:p>
        </w:tc>
        <w:tc>
          <w:tcPr>
            <w:tcW w:w="3128" w:type="dxa"/>
          </w:tcPr>
          <w:p w:rsidR="00FA040B" w:rsidRDefault="00FA040B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«Петушки, курочки,цыплята»(М.З.-68)</w:t>
            </w:r>
          </w:p>
        </w:tc>
      </w:tr>
      <w:tr w:rsidR="00FA040B" w:rsidRPr="004A073B" w:rsidTr="00E43792">
        <w:tc>
          <w:tcPr>
            <w:tcW w:w="10125" w:type="dxa"/>
            <w:gridSpan w:val="3"/>
          </w:tcPr>
          <w:p w:rsidR="00FA040B" w:rsidRPr="001B6173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>Н</w:t>
            </w:r>
            <w:r w:rsidRPr="001B6173"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>оябрь</w:t>
            </w:r>
          </w:p>
        </w:tc>
      </w:tr>
      <w:tr w:rsidR="00FA040B" w:rsidRPr="004A073B" w:rsidTr="00E43792">
        <w:tc>
          <w:tcPr>
            <w:tcW w:w="3209" w:type="dxa"/>
          </w:tcPr>
          <w:p w:rsidR="00FA040B" w:rsidRPr="00DA2AC4" w:rsidRDefault="00FA040B" w:rsidP="00E43792">
            <w:pPr>
              <w:tabs>
                <w:tab w:val="left" w:pos="41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</w:t>
            </w:r>
            <w:r w:rsidRPr="00DA2AC4">
              <w:rPr>
                <w:rFonts w:ascii="Times New Roman" w:hAnsi="Times New Roman" w:cs="Times New Roman"/>
                <w:sz w:val="28"/>
                <w:szCs w:val="28"/>
              </w:rPr>
              <w:t>узыкотерапия</w:t>
            </w: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музыки</w:t>
            </w: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FA040B" w:rsidRPr="004A073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 эмоциональную отзывчивость на музыку разного характера.</w:t>
            </w:r>
          </w:p>
        </w:tc>
        <w:tc>
          <w:tcPr>
            <w:tcW w:w="3128" w:type="dxa"/>
          </w:tcPr>
          <w:p w:rsidR="00FA040B" w:rsidRPr="004A073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«Вальс» С.Майкапара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«Зайчик» Ю.Матвеев</w:t>
            </w:r>
          </w:p>
        </w:tc>
      </w:tr>
      <w:tr w:rsidR="00FA040B" w:rsidRPr="004A073B" w:rsidTr="00E43792">
        <w:tc>
          <w:tcPr>
            <w:tcW w:w="3209" w:type="dxa"/>
          </w:tcPr>
          <w:p w:rsidR="00FA040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Терапия творчеством (арт-терапия)</w:t>
            </w:r>
          </w:p>
          <w:p w:rsidR="00FA040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Пение</w:t>
            </w: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FA040B" w:rsidRPr="004A073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ребят петь эмоционально, выразительно.</w:t>
            </w:r>
          </w:p>
        </w:tc>
        <w:tc>
          <w:tcPr>
            <w:tcW w:w="3128" w:type="dxa"/>
          </w:tcPr>
          <w:p w:rsidR="00FA040B" w:rsidRDefault="00FA040B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«Пропой попевку»</w:t>
            </w:r>
          </w:p>
          <w:p w:rsidR="00FA040B" w:rsidRDefault="00FA040B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(М.З.-69)</w:t>
            </w:r>
          </w:p>
          <w:p w:rsidR="00FA040B" w:rsidRDefault="00FA040B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«Снежинки» Е.Берта</w:t>
            </w:r>
          </w:p>
        </w:tc>
      </w:tr>
      <w:tr w:rsidR="00FA040B" w:rsidRPr="004A073B" w:rsidTr="00E43792">
        <w:tc>
          <w:tcPr>
            <w:tcW w:w="3209" w:type="dxa"/>
          </w:tcPr>
          <w:p w:rsidR="00FA040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Логоритмика</w:t>
            </w:r>
          </w:p>
          <w:p w:rsidR="00FA040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Музыкально-ритмические и танцевальные движения.</w:t>
            </w:r>
          </w:p>
        </w:tc>
        <w:tc>
          <w:tcPr>
            <w:tcW w:w="3788" w:type="dxa"/>
          </w:tcPr>
          <w:p w:rsidR="00FA040B" w:rsidRPr="004A073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Развивать ловкость, чувство ритма; </w:t>
            </w:r>
          </w:p>
        </w:tc>
        <w:tc>
          <w:tcPr>
            <w:tcW w:w="3128" w:type="dxa"/>
          </w:tcPr>
          <w:p w:rsidR="00FA040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«Ёж и уж»(М.З.-69)</w:t>
            </w:r>
          </w:p>
          <w:p w:rsidR="00FA040B" w:rsidRPr="004A073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«Боковой галоп»,«Прямой галоп»</w:t>
            </w:r>
          </w:p>
        </w:tc>
      </w:tr>
      <w:tr w:rsidR="00FA040B" w:rsidRPr="004A073B" w:rsidTr="00E43792">
        <w:tc>
          <w:tcPr>
            <w:tcW w:w="3209" w:type="dxa"/>
          </w:tcPr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FA040B" w:rsidRPr="004A073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играть с предметами.</w:t>
            </w:r>
          </w:p>
        </w:tc>
        <w:tc>
          <w:tcPr>
            <w:tcW w:w="3128" w:type="dxa"/>
          </w:tcPr>
          <w:p w:rsidR="00FA040B" w:rsidRPr="004A073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«Игра с колокольчиками» Т.Ломовой</w:t>
            </w:r>
          </w:p>
        </w:tc>
      </w:tr>
      <w:tr w:rsidR="00FA040B" w:rsidRPr="004A073B" w:rsidTr="00E43792">
        <w:tc>
          <w:tcPr>
            <w:tcW w:w="3209" w:type="dxa"/>
          </w:tcPr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FA040B" w:rsidRPr="004A073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мелкой моторики</w:t>
            </w:r>
          </w:p>
        </w:tc>
        <w:tc>
          <w:tcPr>
            <w:tcW w:w="3128" w:type="dxa"/>
          </w:tcPr>
          <w:p w:rsidR="00FA040B" w:rsidRPr="004A073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«Петя» рус.нар.попевка</w:t>
            </w:r>
          </w:p>
        </w:tc>
      </w:tr>
      <w:tr w:rsidR="00FA040B" w:rsidRPr="004A073B" w:rsidTr="00E43792">
        <w:tc>
          <w:tcPr>
            <w:tcW w:w="10125" w:type="dxa"/>
            <w:gridSpan w:val="3"/>
          </w:tcPr>
          <w:p w:rsidR="00FA040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  <w:p w:rsidR="00FA040B" w:rsidRPr="001B6173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>Д</w:t>
            </w:r>
            <w:r w:rsidRPr="001B6173"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>екабрь</w:t>
            </w:r>
          </w:p>
        </w:tc>
      </w:tr>
      <w:tr w:rsidR="00FA040B" w:rsidRPr="004A073B" w:rsidTr="00E43792">
        <w:tc>
          <w:tcPr>
            <w:tcW w:w="3209" w:type="dxa"/>
          </w:tcPr>
          <w:p w:rsidR="00FA040B" w:rsidRPr="00DA2AC4" w:rsidRDefault="00FA040B" w:rsidP="00E43792">
            <w:pPr>
              <w:tabs>
                <w:tab w:val="left" w:pos="41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A2AC4">
              <w:rPr>
                <w:rFonts w:ascii="Times New Roman" w:hAnsi="Times New Roman" w:cs="Times New Roman"/>
                <w:sz w:val="28"/>
                <w:szCs w:val="28"/>
              </w:rPr>
              <w:t>узыкотерапия</w:t>
            </w: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музыки</w:t>
            </w: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FA040B" w:rsidRPr="004A073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у детей интерес к музыке.</w:t>
            </w:r>
          </w:p>
        </w:tc>
        <w:tc>
          <w:tcPr>
            <w:tcW w:w="3128" w:type="dxa"/>
          </w:tcPr>
          <w:p w:rsidR="00FA040B" w:rsidRPr="004A073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«Вальс снежных хлопьев» П.Чайковский</w:t>
            </w:r>
          </w:p>
        </w:tc>
      </w:tr>
      <w:tr w:rsidR="00FA040B" w:rsidRPr="004A073B" w:rsidTr="00E43792">
        <w:tc>
          <w:tcPr>
            <w:tcW w:w="3209" w:type="dxa"/>
          </w:tcPr>
          <w:p w:rsidR="00FA040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Вокалотерапия</w:t>
            </w:r>
          </w:p>
          <w:p w:rsidR="00FA040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Пение</w:t>
            </w: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FA040B" w:rsidRPr="004A073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навык точного интонирования несложных песен; учить петь слажено, без крика</w:t>
            </w:r>
          </w:p>
        </w:tc>
        <w:tc>
          <w:tcPr>
            <w:tcW w:w="3128" w:type="dxa"/>
          </w:tcPr>
          <w:p w:rsidR="00FA040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«Скок-поскок»(М.З.-56)</w:t>
            </w:r>
          </w:p>
          <w:p w:rsidR="00FA040B" w:rsidRPr="004A073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«Санки» М.Красев</w:t>
            </w:r>
          </w:p>
        </w:tc>
      </w:tr>
      <w:tr w:rsidR="00FA040B" w:rsidRPr="004A073B" w:rsidTr="00E43792">
        <w:tc>
          <w:tcPr>
            <w:tcW w:w="3209" w:type="dxa"/>
          </w:tcPr>
          <w:p w:rsidR="00FA040B" w:rsidRPr="00731617" w:rsidRDefault="00FA040B" w:rsidP="00E4379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3161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Ритмотерапия:</w:t>
            </w:r>
          </w:p>
          <w:p w:rsidR="00FA040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040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Пневмопластическое упражнение</w:t>
            </w:r>
          </w:p>
          <w:p w:rsidR="00FA040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040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Пальчиковая гимнастика</w:t>
            </w:r>
          </w:p>
          <w:p w:rsidR="00FA040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Музыкально-ритмические и танцевальные движения.</w:t>
            </w:r>
          </w:p>
        </w:tc>
        <w:tc>
          <w:tcPr>
            <w:tcW w:w="3788" w:type="dxa"/>
          </w:tcPr>
          <w:p w:rsidR="00FA040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040B" w:rsidRPr="004A073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ритмично ходить, выполнять образные движения</w:t>
            </w:r>
          </w:p>
        </w:tc>
        <w:tc>
          <w:tcPr>
            <w:tcW w:w="3128" w:type="dxa"/>
          </w:tcPr>
          <w:p w:rsidR="00FA040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040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040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 болоте»</w:t>
            </w:r>
          </w:p>
          <w:p w:rsidR="00FA040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040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040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«Белка»(С.Ф.Д-167)</w:t>
            </w:r>
          </w:p>
          <w:p w:rsidR="00FA040B" w:rsidRPr="004A073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танцевальным шагом, хороводный шаг</w:t>
            </w:r>
          </w:p>
        </w:tc>
      </w:tr>
      <w:tr w:rsidR="00FA040B" w:rsidRPr="004A073B" w:rsidTr="00E43792">
        <w:tc>
          <w:tcPr>
            <w:tcW w:w="3209" w:type="dxa"/>
          </w:tcPr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FA040B" w:rsidRPr="004A073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быстро реагировать на смену частей музыки сменой движений. Развивать ловкость, подвижность, пластичность</w:t>
            </w:r>
          </w:p>
        </w:tc>
        <w:tc>
          <w:tcPr>
            <w:tcW w:w="3128" w:type="dxa"/>
          </w:tcPr>
          <w:p w:rsidR="00FA040B" w:rsidRPr="004A073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«Игра с сосульками» муз.М.Раухвергера, сл.А.Барто</w:t>
            </w:r>
          </w:p>
        </w:tc>
      </w:tr>
      <w:tr w:rsidR="00FA040B" w:rsidRPr="004A073B" w:rsidTr="00E43792">
        <w:tc>
          <w:tcPr>
            <w:tcW w:w="3209" w:type="dxa"/>
          </w:tcPr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FA040B" w:rsidRPr="004A073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речедвигательного аппарата, слухового </w:t>
            </w: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восприятия.</w:t>
            </w:r>
          </w:p>
        </w:tc>
        <w:tc>
          <w:tcPr>
            <w:tcW w:w="3128" w:type="dxa"/>
          </w:tcPr>
          <w:p w:rsidR="00FA040B" w:rsidRPr="004A073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«Туки-тук» рус.нар.псня</w:t>
            </w:r>
          </w:p>
        </w:tc>
      </w:tr>
      <w:tr w:rsidR="00FA040B" w:rsidRPr="004A073B" w:rsidTr="00E43792">
        <w:tc>
          <w:tcPr>
            <w:tcW w:w="3209" w:type="dxa"/>
          </w:tcPr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Упражнения на расслабление мышц</w:t>
            </w:r>
          </w:p>
        </w:tc>
        <w:tc>
          <w:tcPr>
            <w:tcW w:w="3788" w:type="dxa"/>
          </w:tcPr>
          <w:p w:rsidR="00FA040B" w:rsidRPr="004A073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8" w:type="dxa"/>
          </w:tcPr>
          <w:p w:rsidR="00FA040B" w:rsidRPr="004A073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Дыхательные упражнения</w:t>
            </w:r>
          </w:p>
        </w:tc>
      </w:tr>
      <w:tr w:rsidR="00FA040B" w:rsidRPr="004A073B" w:rsidTr="00E43792">
        <w:tc>
          <w:tcPr>
            <w:tcW w:w="10125" w:type="dxa"/>
            <w:gridSpan w:val="3"/>
          </w:tcPr>
          <w:p w:rsidR="00FA040B" w:rsidRPr="001B6173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                                                                  </w:t>
            </w:r>
            <w:r w:rsidRPr="001B6173"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>Январь</w:t>
            </w:r>
          </w:p>
        </w:tc>
      </w:tr>
      <w:tr w:rsidR="00FA040B" w:rsidRPr="004A073B" w:rsidTr="00E43792">
        <w:tc>
          <w:tcPr>
            <w:tcW w:w="3209" w:type="dxa"/>
          </w:tcPr>
          <w:p w:rsidR="00FA040B" w:rsidRPr="00DA2AC4" w:rsidRDefault="00FA040B" w:rsidP="00E43792">
            <w:pPr>
              <w:tabs>
                <w:tab w:val="left" w:pos="41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A2AC4">
              <w:rPr>
                <w:rFonts w:ascii="Times New Roman" w:hAnsi="Times New Roman" w:cs="Times New Roman"/>
                <w:sz w:val="28"/>
                <w:szCs w:val="28"/>
              </w:rPr>
              <w:t>узыкотерапия</w:t>
            </w: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музыки</w:t>
            </w: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 умение слушать инструментальные пьесы</w:t>
            </w: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рассказывать о музыке, передавать свои впечатления.</w:t>
            </w:r>
          </w:p>
        </w:tc>
        <w:tc>
          <w:tcPr>
            <w:tcW w:w="3128" w:type="dxa"/>
          </w:tcPr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«Итальянская полька»</w:t>
            </w: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С.Рахманинов</w:t>
            </w: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040B" w:rsidRPr="004A073B" w:rsidTr="00E43792">
        <w:tc>
          <w:tcPr>
            <w:tcW w:w="3209" w:type="dxa"/>
          </w:tcPr>
          <w:p w:rsidR="00FA040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Вокалотерапия</w:t>
            </w:r>
          </w:p>
          <w:p w:rsidR="00FA040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Пение</w:t>
            </w:r>
          </w:p>
        </w:tc>
        <w:tc>
          <w:tcPr>
            <w:tcW w:w="3788" w:type="dxa"/>
          </w:tcPr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Формировать навыки выразительного пения.</w:t>
            </w:r>
          </w:p>
        </w:tc>
        <w:tc>
          <w:tcPr>
            <w:tcW w:w="3128" w:type="dxa"/>
          </w:tcPr>
          <w:p w:rsidR="00FA040B" w:rsidRDefault="00FA040B" w:rsidP="00E43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«Это я»(В.Х.Р.-78)</w:t>
            </w:r>
          </w:p>
          <w:p w:rsidR="00FA040B" w:rsidRPr="00614D1E" w:rsidRDefault="00FA040B" w:rsidP="00E43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73B">
              <w:rPr>
                <w:rFonts w:ascii="Times New Roman" w:hAnsi="Times New Roman" w:cs="Times New Roman"/>
                <w:sz w:val="28"/>
                <w:szCs w:val="28"/>
              </w:rPr>
              <w:t xml:space="preserve"> * «Горка» А.Кубагушева.</w:t>
            </w:r>
          </w:p>
        </w:tc>
      </w:tr>
      <w:tr w:rsidR="00FA040B" w:rsidRPr="004A073B" w:rsidTr="00E43792">
        <w:tc>
          <w:tcPr>
            <w:tcW w:w="3209" w:type="dxa"/>
          </w:tcPr>
          <w:p w:rsidR="00FA040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Ритмотерапия</w:t>
            </w:r>
          </w:p>
          <w:p w:rsidR="00FA040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Музыкально-ритмические и танцевальные движения.</w:t>
            </w:r>
          </w:p>
        </w:tc>
        <w:tc>
          <w:tcPr>
            <w:tcW w:w="3788" w:type="dxa"/>
          </w:tcPr>
          <w:p w:rsidR="00FA040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040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выполнятьдвижения в темпе и характере танца.</w:t>
            </w: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128" w:type="dxa"/>
          </w:tcPr>
          <w:p w:rsidR="00FA040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040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«Делай как я»(М.З.-66)</w:t>
            </w: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«Всадники»  В.Витлина</w:t>
            </w:r>
          </w:p>
        </w:tc>
      </w:tr>
      <w:tr w:rsidR="00FA040B" w:rsidRPr="004A073B" w:rsidTr="00E43792">
        <w:tc>
          <w:tcPr>
            <w:tcW w:w="3209" w:type="dxa"/>
          </w:tcPr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«Громко – тихо»</w:t>
            </w:r>
          </w:p>
        </w:tc>
        <w:tc>
          <w:tcPr>
            <w:tcW w:w="3128" w:type="dxa"/>
          </w:tcPr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тембровый и динамический слух</w:t>
            </w:r>
          </w:p>
        </w:tc>
      </w:tr>
      <w:tr w:rsidR="00FA040B" w:rsidRPr="004A073B" w:rsidTr="00E43792">
        <w:tc>
          <w:tcPr>
            <w:tcW w:w="3209" w:type="dxa"/>
          </w:tcPr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Развитие общей моторики</w:t>
            </w:r>
          </w:p>
        </w:tc>
        <w:tc>
          <w:tcPr>
            <w:tcW w:w="3128" w:type="dxa"/>
          </w:tcPr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«Ножки» О. Громова</w:t>
            </w:r>
          </w:p>
        </w:tc>
      </w:tr>
      <w:tr w:rsidR="00FA040B" w:rsidRPr="004A073B" w:rsidTr="00E43792">
        <w:tc>
          <w:tcPr>
            <w:tcW w:w="3209" w:type="dxa"/>
          </w:tcPr>
          <w:p w:rsidR="00FA040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Игроритмика</w:t>
            </w: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128" w:type="dxa"/>
          </w:tcPr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«Если весело живется»</w:t>
            </w:r>
          </w:p>
        </w:tc>
      </w:tr>
      <w:tr w:rsidR="00FA040B" w:rsidRPr="004A073B" w:rsidTr="00E43792">
        <w:tc>
          <w:tcPr>
            <w:tcW w:w="10125" w:type="dxa"/>
            <w:gridSpan w:val="3"/>
          </w:tcPr>
          <w:p w:rsidR="00FA040B" w:rsidRDefault="00FA040B" w:rsidP="00E4379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  <w:p w:rsidR="00FA040B" w:rsidRPr="001B6173" w:rsidRDefault="00FA040B" w:rsidP="00E43792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 xml:space="preserve">                                                        </w:t>
            </w:r>
            <w:r w:rsidRPr="001B6173"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>Февраль</w:t>
            </w:r>
          </w:p>
        </w:tc>
      </w:tr>
      <w:tr w:rsidR="00FA040B" w:rsidRPr="004A073B" w:rsidTr="00E43792">
        <w:tc>
          <w:tcPr>
            <w:tcW w:w="3209" w:type="dxa"/>
          </w:tcPr>
          <w:p w:rsidR="00FA040B" w:rsidRPr="00DA2AC4" w:rsidRDefault="00FA040B" w:rsidP="00E43792">
            <w:pPr>
              <w:tabs>
                <w:tab w:val="left" w:pos="41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A2AC4">
              <w:rPr>
                <w:rFonts w:ascii="Times New Roman" w:hAnsi="Times New Roman" w:cs="Times New Roman"/>
                <w:sz w:val="28"/>
                <w:szCs w:val="28"/>
              </w:rPr>
              <w:t>узыкотерапия</w:t>
            </w: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музыки</w:t>
            </w: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высказывать о характере музыки; развивать тембровый и звуковой слух</w:t>
            </w:r>
          </w:p>
        </w:tc>
        <w:tc>
          <w:tcPr>
            <w:tcW w:w="3128" w:type="dxa"/>
          </w:tcPr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«Гармошка и балалайка!, муз.Тиличеевой, сл.М.Долинова</w:t>
            </w:r>
          </w:p>
        </w:tc>
      </w:tr>
      <w:tr w:rsidR="00FA040B" w:rsidRPr="004A073B" w:rsidTr="00E43792">
        <w:tc>
          <w:tcPr>
            <w:tcW w:w="3209" w:type="dxa"/>
          </w:tcPr>
          <w:p w:rsidR="00FA040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Вокалотерапия</w:t>
            </w:r>
          </w:p>
          <w:p w:rsidR="00FA040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Пение</w:t>
            </w: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петь без сопровождения с помощью взрослых.</w:t>
            </w:r>
          </w:p>
        </w:tc>
        <w:tc>
          <w:tcPr>
            <w:tcW w:w="3128" w:type="dxa"/>
          </w:tcPr>
          <w:p w:rsidR="00FA040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«Эхо»(В.Х.Р.-89)</w:t>
            </w:r>
          </w:p>
          <w:p w:rsidR="00FA040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«Мы – солдаты», Ю.Слонова</w:t>
            </w:r>
          </w:p>
        </w:tc>
      </w:tr>
      <w:tr w:rsidR="00FA040B" w:rsidRPr="004A073B" w:rsidTr="00E43792">
        <w:tc>
          <w:tcPr>
            <w:tcW w:w="3209" w:type="dxa"/>
          </w:tcPr>
          <w:p w:rsidR="00FA040B" w:rsidRPr="00F94407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F9440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Ритмотерапия</w:t>
            </w:r>
          </w:p>
          <w:p w:rsidR="00FA040B" w:rsidRPr="00F94407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Музыкально-ритмические и танцевальные движения.</w:t>
            </w:r>
          </w:p>
        </w:tc>
        <w:tc>
          <w:tcPr>
            <w:tcW w:w="3788" w:type="dxa"/>
          </w:tcPr>
          <w:p w:rsidR="00FA040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ритмично ходить, не мешая друг другу и выполнять движения синхронно.</w:t>
            </w:r>
          </w:p>
        </w:tc>
        <w:tc>
          <w:tcPr>
            <w:tcW w:w="3128" w:type="dxa"/>
          </w:tcPr>
          <w:p w:rsidR="00FA040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040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«Порхающая бабочка»</w:t>
            </w:r>
          </w:p>
          <w:p w:rsidR="00FA040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(М.З.-66)</w:t>
            </w: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«Ходьба танцевальным шагом в паре» Н.Алекса</w:t>
            </w:r>
          </w:p>
        </w:tc>
      </w:tr>
      <w:tr w:rsidR="00FA040B" w:rsidRPr="004A073B" w:rsidTr="00E43792">
        <w:tc>
          <w:tcPr>
            <w:tcW w:w="3209" w:type="dxa"/>
          </w:tcPr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Учить определять жанр музыки и развивать память.</w:t>
            </w:r>
          </w:p>
        </w:tc>
        <w:tc>
          <w:tcPr>
            <w:tcW w:w="3128" w:type="dxa"/>
          </w:tcPr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 делает кукла?»</w:t>
            </w:r>
          </w:p>
        </w:tc>
      </w:tr>
      <w:tr w:rsidR="00FA040B" w:rsidRPr="004A073B" w:rsidTr="00E43792">
        <w:tc>
          <w:tcPr>
            <w:tcW w:w="3209" w:type="dxa"/>
          </w:tcPr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Совершенствовать внятно про певать согласные. </w:t>
            </w:r>
          </w:p>
        </w:tc>
        <w:tc>
          <w:tcPr>
            <w:tcW w:w="3128" w:type="dxa"/>
          </w:tcPr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«Гуси» рус.нар.песня</w:t>
            </w:r>
          </w:p>
        </w:tc>
      </w:tr>
      <w:tr w:rsidR="00FA040B" w:rsidRPr="004A073B" w:rsidTr="00E43792">
        <w:tc>
          <w:tcPr>
            <w:tcW w:w="3209" w:type="dxa"/>
          </w:tcPr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Пальчиковая игра </w:t>
            </w:r>
          </w:p>
        </w:tc>
        <w:tc>
          <w:tcPr>
            <w:tcW w:w="3788" w:type="dxa"/>
          </w:tcPr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мелкой моторики</w:t>
            </w:r>
          </w:p>
        </w:tc>
        <w:tc>
          <w:tcPr>
            <w:tcW w:w="3128" w:type="dxa"/>
          </w:tcPr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«Гриб-грибок» (В.Х.Р.-71)</w:t>
            </w:r>
          </w:p>
        </w:tc>
      </w:tr>
      <w:tr w:rsidR="00FA040B" w:rsidRPr="004A073B" w:rsidTr="00E43792">
        <w:tc>
          <w:tcPr>
            <w:tcW w:w="10125" w:type="dxa"/>
            <w:gridSpan w:val="3"/>
          </w:tcPr>
          <w:p w:rsidR="00FA040B" w:rsidRPr="001B6173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36"/>
                <w:lang w:eastAsia="ru-RU"/>
              </w:rPr>
              <w:t xml:space="preserve">                                                </w:t>
            </w:r>
            <w:r w:rsidRPr="001B6173"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>Март</w:t>
            </w:r>
          </w:p>
        </w:tc>
      </w:tr>
      <w:tr w:rsidR="00FA040B" w:rsidRPr="004A073B" w:rsidTr="00E43792">
        <w:tc>
          <w:tcPr>
            <w:tcW w:w="3209" w:type="dxa"/>
          </w:tcPr>
          <w:p w:rsidR="00FA040B" w:rsidRPr="00DA2AC4" w:rsidRDefault="00FA040B" w:rsidP="00E43792">
            <w:pPr>
              <w:tabs>
                <w:tab w:val="left" w:pos="41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A2AC4">
              <w:rPr>
                <w:rFonts w:ascii="Times New Roman" w:hAnsi="Times New Roman" w:cs="Times New Roman"/>
                <w:sz w:val="28"/>
                <w:szCs w:val="28"/>
              </w:rPr>
              <w:t>узыкотерапия</w:t>
            </w: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музыки</w:t>
            </w: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FA040B" w:rsidRPr="004A073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высказываться  о характере музыки.</w:t>
            </w:r>
          </w:p>
        </w:tc>
        <w:tc>
          <w:tcPr>
            <w:tcW w:w="3128" w:type="dxa"/>
          </w:tcPr>
          <w:p w:rsidR="00FA040B" w:rsidRPr="004A073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«Ходит месяц над лугами» С.Прокофьева</w:t>
            </w:r>
          </w:p>
        </w:tc>
      </w:tr>
      <w:tr w:rsidR="00FA040B" w:rsidRPr="004A073B" w:rsidTr="00E43792">
        <w:tc>
          <w:tcPr>
            <w:tcW w:w="3209" w:type="dxa"/>
          </w:tcPr>
          <w:p w:rsidR="00FA040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Вокалотерапия</w:t>
            </w:r>
          </w:p>
          <w:p w:rsidR="00FA040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Пение</w:t>
            </w: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FA040B" w:rsidRPr="004A073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ребят петь эмоционально, выразительно.</w:t>
            </w:r>
          </w:p>
        </w:tc>
        <w:tc>
          <w:tcPr>
            <w:tcW w:w="3128" w:type="dxa"/>
          </w:tcPr>
          <w:p w:rsidR="00FA040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«Села кошка на такси»(В.Х.Р.-89)</w:t>
            </w:r>
          </w:p>
          <w:p w:rsidR="00FA040B" w:rsidRPr="004A073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«Песенка о весне» Г.Фрид.</w:t>
            </w:r>
          </w:p>
        </w:tc>
      </w:tr>
      <w:tr w:rsidR="00FA040B" w:rsidRPr="004A073B" w:rsidTr="00E43792">
        <w:tc>
          <w:tcPr>
            <w:tcW w:w="3209" w:type="dxa"/>
          </w:tcPr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Музыкально-ритмические и танцевальные движения.</w:t>
            </w:r>
          </w:p>
        </w:tc>
        <w:tc>
          <w:tcPr>
            <w:tcW w:w="3788" w:type="dxa"/>
          </w:tcPr>
          <w:p w:rsidR="00FA040B" w:rsidRPr="004A073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Учить самостоятельно менять движения в соответствии с характером музыки.</w:t>
            </w:r>
          </w:p>
        </w:tc>
        <w:tc>
          <w:tcPr>
            <w:tcW w:w="3128" w:type="dxa"/>
          </w:tcPr>
          <w:p w:rsidR="00FA040B" w:rsidRPr="004A073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«Три притопа, три прихлопа»</w:t>
            </w:r>
          </w:p>
        </w:tc>
      </w:tr>
      <w:tr w:rsidR="00FA040B" w:rsidRPr="004A073B" w:rsidTr="00E43792">
        <w:tc>
          <w:tcPr>
            <w:tcW w:w="3209" w:type="dxa"/>
          </w:tcPr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Логоритмика</w:t>
            </w:r>
          </w:p>
        </w:tc>
        <w:tc>
          <w:tcPr>
            <w:tcW w:w="3788" w:type="dxa"/>
          </w:tcPr>
          <w:p w:rsidR="00FA040B" w:rsidRPr="004A073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Развивать чувство ритма</w:t>
            </w:r>
          </w:p>
        </w:tc>
        <w:tc>
          <w:tcPr>
            <w:tcW w:w="3128" w:type="dxa"/>
          </w:tcPr>
          <w:p w:rsidR="00FA040B" w:rsidRPr="004A073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«Палочки веселые»(М.З.-68)</w:t>
            </w:r>
          </w:p>
        </w:tc>
      </w:tr>
      <w:tr w:rsidR="00FA040B" w:rsidRPr="004A073B" w:rsidTr="00E43792">
        <w:tc>
          <w:tcPr>
            <w:tcW w:w="3209" w:type="dxa"/>
          </w:tcPr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Развивать звуковысотный слух.Формировать умения подыгрывать простейшие мелодии.</w:t>
            </w:r>
          </w:p>
        </w:tc>
        <w:tc>
          <w:tcPr>
            <w:tcW w:w="3128" w:type="dxa"/>
          </w:tcPr>
          <w:p w:rsidR="00FA040B" w:rsidRPr="004A073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«Качели»</w:t>
            </w:r>
          </w:p>
          <w:p w:rsidR="00FA040B" w:rsidRPr="004A073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«Музыканты»</w:t>
            </w:r>
          </w:p>
        </w:tc>
      </w:tr>
      <w:tr w:rsidR="00FA040B" w:rsidRPr="004A073B" w:rsidTr="00E43792">
        <w:tc>
          <w:tcPr>
            <w:tcW w:w="3209" w:type="dxa"/>
          </w:tcPr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Развитие координации движения</w:t>
            </w:r>
          </w:p>
        </w:tc>
        <w:tc>
          <w:tcPr>
            <w:tcW w:w="3128" w:type="dxa"/>
          </w:tcPr>
          <w:p w:rsidR="00FA040B" w:rsidRPr="004A073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«Пальчики и мишка» О.Громова</w:t>
            </w:r>
          </w:p>
        </w:tc>
      </w:tr>
      <w:tr w:rsidR="00FA040B" w:rsidRPr="004A073B" w:rsidTr="00E43792">
        <w:tc>
          <w:tcPr>
            <w:tcW w:w="3209" w:type="dxa"/>
          </w:tcPr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Пальчиковая гимнастика</w:t>
            </w:r>
          </w:p>
        </w:tc>
        <w:tc>
          <w:tcPr>
            <w:tcW w:w="3788" w:type="dxa"/>
          </w:tcPr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мелкой моторики</w:t>
            </w:r>
          </w:p>
        </w:tc>
        <w:tc>
          <w:tcPr>
            <w:tcW w:w="3128" w:type="dxa"/>
          </w:tcPr>
          <w:p w:rsidR="00FA040B" w:rsidRPr="004A073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«Пальчик-мальчик»</w:t>
            </w:r>
          </w:p>
        </w:tc>
      </w:tr>
      <w:tr w:rsidR="00FA040B" w:rsidRPr="004A073B" w:rsidTr="00E43792">
        <w:tc>
          <w:tcPr>
            <w:tcW w:w="10125" w:type="dxa"/>
            <w:gridSpan w:val="3"/>
          </w:tcPr>
          <w:p w:rsidR="00FA040B" w:rsidRPr="001B6173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 xml:space="preserve">                                                      А</w:t>
            </w:r>
            <w:r w:rsidRPr="001B6173"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>прель</w:t>
            </w:r>
          </w:p>
        </w:tc>
      </w:tr>
      <w:tr w:rsidR="00FA040B" w:rsidRPr="004A073B" w:rsidTr="00E43792">
        <w:tc>
          <w:tcPr>
            <w:tcW w:w="3209" w:type="dxa"/>
          </w:tcPr>
          <w:p w:rsidR="00FA040B" w:rsidRPr="00DA2AC4" w:rsidRDefault="00FA040B" w:rsidP="00E43792">
            <w:pPr>
              <w:tabs>
                <w:tab w:val="left" w:pos="41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A2AC4">
              <w:rPr>
                <w:rFonts w:ascii="Times New Roman" w:hAnsi="Times New Roman" w:cs="Times New Roman"/>
                <w:sz w:val="28"/>
                <w:szCs w:val="28"/>
              </w:rPr>
              <w:t>узыкотерапия</w:t>
            </w: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музыки</w:t>
            </w: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FA040B" w:rsidRPr="004A073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Обогащение музыкальных впечатлений.</w:t>
            </w:r>
          </w:p>
        </w:tc>
        <w:tc>
          <w:tcPr>
            <w:tcW w:w="3128" w:type="dxa"/>
          </w:tcPr>
          <w:p w:rsidR="00FA040B" w:rsidRPr="004A073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«Веснянка» укр. нар.песня</w:t>
            </w:r>
          </w:p>
        </w:tc>
      </w:tr>
      <w:tr w:rsidR="00FA040B" w:rsidRPr="004A073B" w:rsidTr="00E43792">
        <w:tc>
          <w:tcPr>
            <w:tcW w:w="3209" w:type="dxa"/>
          </w:tcPr>
          <w:p w:rsidR="00FA040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Вокалотерапия</w:t>
            </w:r>
          </w:p>
          <w:p w:rsidR="00FA040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Пение</w:t>
            </w:r>
          </w:p>
        </w:tc>
        <w:tc>
          <w:tcPr>
            <w:tcW w:w="3788" w:type="dxa"/>
          </w:tcPr>
          <w:p w:rsidR="00FA040B" w:rsidRPr="004A073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правильно передавать мелодию, сохранять интонацию.</w:t>
            </w:r>
          </w:p>
        </w:tc>
        <w:tc>
          <w:tcPr>
            <w:tcW w:w="3128" w:type="dxa"/>
          </w:tcPr>
          <w:p w:rsidR="00FA040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«Машина»(В.Х.Р.-85)</w:t>
            </w:r>
          </w:p>
          <w:p w:rsidR="00FA040B" w:rsidRPr="004A073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«Дождик» М.Красев</w:t>
            </w:r>
          </w:p>
        </w:tc>
      </w:tr>
      <w:tr w:rsidR="00FA040B" w:rsidRPr="004A073B" w:rsidTr="00E43792">
        <w:tc>
          <w:tcPr>
            <w:tcW w:w="3209" w:type="dxa"/>
          </w:tcPr>
          <w:p w:rsidR="00FA040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Игропластика</w:t>
            </w:r>
          </w:p>
          <w:p w:rsidR="00FA040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Музыкально-ритмические и танцевальные движения.</w:t>
            </w:r>
          </w:p>
        </w:tc>
        <w:tc>
          <w:tcPr>
            <w:tcW w:w="3788" w:type="dxa"/>
          </w:tcPr>
          <w:p w:rsidR="00FA040B" w:rsidRPr="004A073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детей свободно ориентироваться в пространстве; учить импровизировать простейшие музыкальные движения</w:t>
            </w:r>
          </w:p>
        </w:tc>
        <w:tc>
          <w:tcPr>
            <w:tcW w:w="3128" w:type="dxa"/>
          </w:tcPr>
          <w:p w:rsidR="00FA040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«Морские фигурки»</w:t>
            </w:r>
          </w:p>
          <w:p w:rsidR="00FA040B" w:rsidRPr="004A073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«Цветочки» В.Карасевой</w:t>
            </w:r>
          </w:p>
        </w:tc>
      </w:tr>
      <w:tr w:rsidR="00FA040B" w:rsidRPr="004A073B" w:rsidTr="00E43792">
        <w:tc>
          <w:tcPr>
            <w:tcW w:w="3209" w:type="dxa"/>
          </w:tcPr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FA040B" w:rsidRPr="004A073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учить подбирать инструменты для оркестровки</w:t>
            </w:r>
          </w:p>
        </w:tc>
        <w:tc>
          <w:tcPr>
            <w:tcW w:w="3128" w:type="dxa"/>
          </w:tcPr>
          <w:p w:rsidR="00FA040B" w:rsidRPr="004A073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 чем играю?»</w:t>
            </w:r>
          </w:p>
        </w:tc>
      </w:tr>
      <w:tr w:rsidR="00FA040B" w:rsidRPr="004A073B" w:rsidTr="00E43792">
        <w:tc>
          <w:tcPr>
            <w:tcW w:w="3209" w:type="dxa"/>
          </w:tcPr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FA040B" w:rsidRPr="004A073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мелкой моторики</w:t>
            </w:r>
          </w:p>
        </w:tc>
        <w:tc>
          <w:tcPr>
            <w:tcW w:w="3128" w:type="dxa"/>
          </w:tcPr>
          <w:p w:rsidR="00FA040B" w:rsidRPr="004A073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«Веселые ладошки»</w:t>
            </w:r>
          </w:p>
        </w:tc>
      </w:tr>
      <w:tr w:rsidR="00FA040B" w:rsidRPr="004A073B" w:rsidTr="00E43792">
        <w:tc>
          <w:tcPr>
            <w:tcW w:w="10125" w:type="dxa"/>
            <w:gridSpan w:val="3"/>
          </w:tcPr>
          <w:p w:rsidR="00FA040B" w:rsidRPr="001B6173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 xml:space="preserve">                                                         М</w:t>
            </w:r>
            <w:r w:rsidRPr="001B6173"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>ай</w:t>
            </w:r>
          </w:p>
        </w:tc>
      </w:tr>
      <w:tr w:rsidR="00FA040B" w:rsidRPr="004A073B" w:rsidTr="00E43792">
        <w:tc>
          <w:tcPr>
            <w:tcW w:w="3209" w:type="dxa"/>
          </w:tcPr>
          <w:p w:rsidR="00FA040B" w:rsidRPr="00DA2AC4" w:rsidRDefault="00FA040B" w:rsidP="00E43792">
            <w:pPr>
              <w:tabs>
                <w:tab w:val="left" w:pos="41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A2AC4">
              <w:rPr>
                <w:rFonts w:ascii="Times New Roman" w:hAnsi="Times New Roman" w:cs="Times New Roman"/>
                <w:sz w:val="28"/>
                <w:szCs w:val="28"/>
              </w:rPr>
              <w:t>узыкотерапия</w:t>
            </w: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музыки</w:t>
            </w:r>
          </w:p>
        </w:tc>
        <w:tc>
          <w:tcPr>
            <w:tcW w:w="3788" w:type="dxa"/>
          </w:tcPr>
          <w:p w:rsidR="00FA040B" w:rsidRPr="004A073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Формировать интерес к музыке.</w:t>
            </w:r>
          </w:p>
        </w:tc>
        <w:tc>
          <w:tcPr>
            <w:tcW w:w="3128" w:type="dxa"/>
          </w:tcPr>
          <w:p w:rsidR="00FA040B" w:rsidRPr="004A073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Песни из детских мультфильмов.</w:t>
            </w:r>
          </w:p>
        </w:tc>
      </w:tr>
      <w:tr w:rsidR="00FA040B" w:rsidRPr="004A073B" w:rsidTr="00E43792">
        <w:tc>
          <w:tcPr>
            <w:tcW w:w="3209" w:type="dxa"/>
          </w:tcPr>
          <w:p w:rsidR="00FA040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Вокалотерапия</w:t>
            </w:r>
          </w:p>
          <w:p w:rsidR="00FA040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Пение</w:t>
            </w: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FA040B" w:rsidRPr="004A073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петь эмоционально, спокойным голосом. Учить петь и сопровождать пение показом ладоней.</w:t>
            </w:r>
          </w:p>
        </w:tc>
        <w:tc>
          <w:tcPr>
            <w:tcW w:w="3128" w:type="dxa"/>
          </w:tcPr>
          <w:p w:rsidR="00FA040B" w:rsidRPr="004A073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«Переполох» (В.Х.Р.-80)</w:t>
            </w: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«Есть у солнышка друзья» Е.Тиличеева</w:t>
            </w:r>
          </w:p>
        </w:tc>
      </w:tr>
      <w:tr w:rsidR="00FA040B" w:rsidRPr="004A073B" w:rsidTr="00E43792">
        <w:tc>
          <w:tcPr>
            <w:tcW w:w="3209" w:type="dxa"/>
          </w:tcPr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Музыкально-ритмические и танцевальные движения.</w:t>
            </w:r>
          </w:p>
        </w:tc>
        <w:tc>
          <w:tcPr>
            <w:tcW w:w="3788" w:type="dxa"/>
          </w:tcPr>
          <w:p w:rsidR="00FA040B" w:rsidRPr="004A073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быстро реагировать на смену частей музыки сменой движений.</w:t>
            </w:r>
          </w:p>
        </w:tc>
        <w:tc>
          <w:tcPr>
            <w:tcW w:w="3128" w:type="dxa"/>
          </w:tcPr>
          <w:p w:rsidR="00FA040B" w:rsidRPr="004A073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«Полька», «Хлопушки», «Пяточка, носочек».</w:t>
            </w:r>
          </w:p>
        </w:tc>
      </w:tr>
      <w:tr w:rsidR="00FA040B" w:rsidRPr="004A073B" w:rsidTr="00E43792">
        <w:tc>
          <w:tcPr>
            <w:tcW w:w="3209" w:type="dxa"/>
          </w:tcPr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FA040B" w:rsidRPr="004A073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Развивать умения узнавать знакомые мелодии, чувствовать характер музыки.</w:t>
            </w:r>
          </w:p>
        </w:tc>
        <w:tc>
          <w:tcPr>
            <w:tcW w:w="3128" w:type="dxa"/>
          </w:tcPr>
          <w:p w:rsidR="00FA040B" w:rsidRPr="004A073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Знакомые игры, которые детям больше запомнились и понравились.</w:t>
            </w:r>
          </w:p>
        </w:tc>
      </w:tr>
      <w:tr w:rsidR="00FA040B" w:rsidRPr="004A073B" w:rsidTr="00E43792">
        <w:tc>
          <w:tcPr>
            <w:tcW w:w="3209" w:type="dxa"/>
          </w:tcPr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FA040B" w:rsidRPr="004A073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Развитие мелкой моторики, координации движения, </w:t>
            </w: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речедвигательного аппарата, слухового восприятия.</w:t>
            </w:r>
          </w:p>
        </w:tc>
        <w:tc>
          <w:tcPr>
            <w:tcW w:w="3128" w:type="dxa"/>
          </w:tcPr>
          <w:p w:rsidR="00FA040B" w:rsidRPr="004A073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пройденного материала</w:t>
            </w:r>
          </w:p>
        </w:tc>
      </w:tr>
      <w:tr w:rsidR="00FA040B" w:rsidRPr="004A073B" w:rsidTr="00E43792">
        <w:tc>
          <w:tcPr>
            <w:tcW w:w="3209" w:type="dxa"/>
          </w:tcPr>
          <w:p w:rsidR="00FA040B" w:rsidRPr="004A073B" w:rsidRDefault="00FA040B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Артикуляционная гимнастика</w:t>
            </w:r>
          </w:p>
        </w:tc>
        <w:tc>
          <w:tcPr>
            <w:tcW w:w="3788" w:type="dxa"/>
          </w:tcPr>
          <w:p w:rsidR="00FA040B" w:rsidRPr="004A073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Развитие мелкой моторики, координации движения, </w:t>
            </w: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речедвигательного аппарата, слухового восприятия.</w:t>
            </w:r>
          </w:p>
        </w:tc>
        <w:tc>
          <w:tcPr>
            <w:tcW w:w="3128" w:type="dxa"/>
          </w:tcPr>
          <w:p w:rsidR="00FA040B" w:rsidRPr="004A073B" w:rsidRDefault="00FA040B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«Зайчик»(М.З.-60)</w:t>
            </w:r>
          </w:p>
        </w:tc>
      </w:tr>
    </w:tbl>
    <w:p w:rsidR="00FA040B" w:rsidRDefault="00FA040B" w:rsidP="00FA040B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45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28339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Организация музыкальной деятельности.</w:t>
      </w:r>
    </w:p>
    <w:p w:rsidR="00FA040B" w:rsidRPr="00AC5D27" w:rsidRDefault="00FA040B" w:rsidP="00FA040B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1275">
        <w:rPr>
          <w:rFonts w:ascii="Times New Roman" w:eastAsia="Times New Roman" w:hAnsi="Times New Roman" w:cs="Times New Roman"/>
          <w:b/>
          <w:sz w:val="28"/>
          <w:szCs w:val="28"/>
        </w:rPr>
        <w:t>Формы работы: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739B7">
        <w:rPr>
          <w:rFonts w:ascii="Times New Roman" w:hAnsi="Times New Roman" w:cs="Times New Roman"/>
          <w:sz w:val="28"/>
          <w:szCs w:val="28"/>
        </w:rPr>
        <w:t>Фронтальные музыкальные занятия 2 раза в неделю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739B7">
        <w:rPr>
          <w:rFonts w:ascii="Times New Roman" w:hAnsi="Times New Roman" w:cs="Times New Roman"/>
          <w:sz w:val="28"/>
          <w:szCs w:val="28"/>
        </w:rPr>
        <w:t xml:space="preserve"> Вся группа, ребенок участвует полностью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739B7">
        <w:rPr>
          <w:rFonts w:ascii="Times New Roman" w:hAnsi="Times New Roman" w:cs="Times New Roman"/>
          <w:sz w:val="28"/>
          <w:szCs w:val="28"/>
        </w:rPr>
        <w:t xml:space="preserve"> Выполнение общих задач с элементами индивидуализации (посадка ближе к педагогу, дополнительные подсказки, индивидуальные вопросы).</w:t>
      </w:r>
    </w:p>
    <w:p w:rsidR="00FA040B" w:rsidRPr="008739B7" w:rsidRDefault="00FA040B" w:rsidP="00FA04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Индивидуальные занятия (или в малой подгруппе) 1–2 раза в неделю 10–15 минут</w:t>
      </w:r>
      <w:r>
        <w:rPr>
          <w:rFonts w:ascii="Times New Roman" w:hAnsi="Times New Roman" w:cs="Times New Roman"/>
          <w:sz w:val="28"/>
          <w:szCs w:val="28"/>
        </w:rPr>
        <w:t>. Особое внимание уделяется  работе</w:t>
      </w:r>
      <w:r w:rsidRPr="008739B7">
        <w:rPr>
          <w:rFonts w:ascii="Times New Roman" w:hAnsi="Times New Roman" w:cs="Times New Roman"/>
          <w:sz w:val="28"/>
          <w:szCs w:val="28"/>
        </w:rPr>
        <w:t xml:space="preserve"> над дыханием</w:t>
      </w:r>
      <w:r>
        <w:rPr>
          <w:rFonts w:ascii="Times New Roman" w:hAnsi="Times New Roman" w:cs="Times New Roman"/>
          <w:sz w:val="28"/>
          <w:szCs w:val="28"/>
        </w:rPr>
        <w:t xml:space="preserve">, артикуляцией, </w:t>
      </w:r>
      <w:r w:rsidRPr="008739B7">
        <w:rPr>
          <w:rFonts w:ascii="Times New Roman" w:hAnsi="Times New Roman" w:cs="Times New Roman"/>
          <w:sz w:val="28"/>
          <w:szCs w:val="28"/>
        </w:rPr>
        <w:t xml:space="preserve"> ритмом, логоритмическими упражнениями.</w:t>
      </w:r>
    </w:p>
    <w:p w:rsidR="00FA040B" w:rsidRPr="006A04DC" w:rsidRDefault="00FA040B" w:rsidP="00FA040B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График работы: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пятница– 11.00, продолжительность – 10-15 минут</w:t>
      </w:r>
    </w:p>
    <w:p w:rsidR="00FA040B" w:rsidRDefault="00FA040B" w:rsidP="00FA040B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A040B" w:rsidRDefault="00FA040B" w:rsidP="00FA040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Индивидуальные занятия (Структура)</w:t>
      </w:r>
    </w:p>
    <w:tbl>
      <w:tblPr>
        <w:tblStyle w:val="a6"/>
        <w:tblW w:w="0" w:type="auto"/>
        <w:tblLook w:val="04A0"/>
      </w:tblPr>
      <w:tblGrid>
        <w:gridCol w:w="4077"/>
        <w:gridCol w:w="5494"/>
      </w:tblGrid>
      <w:tr w:rsidR="00FA040B" w:rsidTr="00E43792">
        <w:tc>
          <w:tcPr>
            <w:tcW w:w="4077" w:type="dxa"/>
          </w:tcPr>
          <w:p w:rsidR="00FA040B" w:rsidRPr="00F204D6" w:rsidRDefault="00FA040B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Структура</w:t>
            </w:r>
          </w:p>
        </w:tc>
        <w:tc>
          <w:tcPr>
            <w:tcW w:w="5494" w:type="dxa"/>
          </w:tcPr>
          <w:p w:rsidR="00FA040B" w:rsidRDefault="00FA040B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</w:t>
            </w:r>
          </w:p>
        </w:tc>
      </w:tr>
      <w:tr w:rsidR="00FA040B" w:rsidTr="00E43792">
        <w:tc>
          <w:tcPr>
            <w:tcW w:w="4077" w:type="dxa"/>
          </w:tcPr>
          <w:p w:rsidR="00FA040B" w:rsidRPr="00F204D6" w:rsidRDefault="00FA040B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часть. Вводная</w:t>
            </w:r>
          </w:p>
        </w:tc>
        <w:tc>
          <w:tcPr>
            <w:tcW w:w="5494" w:type="dxa"/>
          </w:tcPr>
          <w:p w:rsidR="00FA040B" w:rsidRPr="00F204D6" w:rsidRDefault="00FA040B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игры-приветствия;</w:t>
            </w:r>
          </w:p>
          <w:p w:rsidR="00FA040B" w:rsidRPr="00F204D6" w:rsidRDefault="00FA040B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мотивационные игры;</w:t>
            </w:r>
          </w:p>
          <w:p w:rsidR="00FA040B" w:rsidRPr="00F204D6" w:rsidRDefault="00FA040B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динамические упражнения;</w:t>
            </w:r>
          </w:p>
          <w:p w:rsidR="00FA040B" w:rsidRDefault="00FA040B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релаксирующие упражнения</w:t>
            </w:r>
          </w:p>
        </w:tc>
      </w:tr>
      <w:tr w:rsidR="00FA040B" w:rsidTr="00E43792">
        <w:tc>
          <w:tcPr>
            <w:tcW w:w="4077" w:type="dxa"/>
          </w:tcPr>
          <w:p w:rsidR="00FA040B" w:rsidRPr="00F204D6" w:rsidRDefault="00FA040B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часть. Основная (развивающая)</w:t>
            </w:r>
          </w:p>
        </w:tc>
        <w:tc>
          <w:tcPr>
            <w:tcW w:w="5494" w:type="dxa"/>
          </w:tcPr>
          <w:p w:rsidR="00FA040B" w:rsidRPr="00F204D6" w:rsidRDefault="00FA040B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двигательные образные импровизации под музыку;</w:t>
            </w:r>
          </w:p>
          <w:p w:rsidR="00FA040B" w:rsidRPr="00F204D6" w:rsidRDefault="00FA040B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дыхательные упражнения;</w:t>
            </w:r>
          </w:p>
          <w:p w:rsidR="00FA040B" w:rsidRPr="00F204D6" w:rsidRDefault="00FA040B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упражнения для развития певческого</w:t>
            </w:r>
            <w:r w:rsidRPr="00262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голосообразования; </w:t>
            </w:r>
          </w:p>
          <w:p w:rsidR="00FA040B" w:rsidRPr="00F204D6" w:rsidRDefault="00FA040B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упражнения артикуляционной гимнастики; </w:t>
            </w:r>
          </w:p>
          <w:p w:rsidR="00FA040B" w:rsidRPr="00F204D6" w:rsidRDefault="00FA040B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распевки;</w:t>
            </w:r>
          </w:p>
          <w:p w:rsidR="00FA040B" w:rsidRPr="00F204D6" w:rsidRDefault="00FA040B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– ритмические и интонационные игры; </w:t>
            </w:r>
          </w:p>
          <w:p w:rsidR="00FA040B" w:rsidRPr="00F204D6" w:rsidRDefault="00FA040B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пение песен a cappellа и под музыкальное сопровождение;</w:t>
            </w:r>
          </w:p>
        </w:tc>
      </w:tr>
      <w:tr w:rsidR="00FA040B" w:rsidTr="00E43792">
        <w:tc>
          <w:tcPr>
            <w:tcW w:w="4077" w:type="dxa"/>
          </w:tcPr>
          <w:p w:rsidR="00FA040B" w:rsidRPr="00F204D6" w:rsidRDefault="00FA040B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 часть. Заключительная</w:t>
            </w:r>
          </w:p>
        </w:tc>
        <w:tc>
          <w:tcPr>
            <w:tcW w:w="5494" w:type="dxa"/>
          </w:tcPr>
          <w:p w:rsidR="00FA040B" w:rsidRPr="00F204D6" w:rsidRDefault="00FA040B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элементарноемузицирование;</w:t>
            </w:r>
          </w:p>
          <w:p w:rsidR="00FA040B" w:rsidRPr="00F204D6" w:rsidRDefault="00FA040B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музыкально-ритмические упражнения с предметами и без предметов;</w:t>
            </w:r>
          </w:p>
          <w:p w:rsidR="00FA040B" w:rsidRPr="00F204D6" w:rsidRDefault="00FA040B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игры, включающие общеразвивающие физические упражнения;</w:t>
            </w:r>
          </w:p>
          <w:p w:rsidR="00FA040B" w:rsidRPr="00F204D6" w:rsidRDefault="00FA040B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 психогимнастические этюды, упражнения на расслабление.</w:t>
            </w:r>
          </w:p>
        </w:tc>
      </w:tr>
    </w:tbl>
    <w:p w:rsidR="00FA040B" w:rsidRPr="00F204D6" w:rsidRDefault="00FA040B" w:rsidP="00FA0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Особенности организации образовательного процес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 для детей с РАС и ТНР</w:t>
      </w: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музыкальному развитию заключаются:</w:t>
      </w:r>
    </w:p>
    <w:p w:rsidR="00FA040B" w:rsidRPr="00F204D6" w:rsidRDefault="00FA040B" w:rsidP="00FA0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 – в обеспечении вариативности и разнообразия содержания образовательного процесса по музыкальному развитию;</w:t>
      </w:r>
    </w:p>
    <w:p w:rsidR="00FA040B" w:rsidRPr="00F204D6" w:rsidRDefault="00FA040B" w:rsidP="00FA0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в осуществлении образовательной деятельности на протяжении всего времени нахождения ребенка в дошкольном учреждении;</w:t>
      </w:r>
    </w:p>
    <w:p w:rsidR="00FA040B" w:rsidRPr="00F204D6" w:rsidRDefault="00FA040B" w:rsidP="00FA0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в реализации образовательной области «Художественно-эстетическое развити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е» (раздел «Музыка</w:t>
      </w: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») в игровой форме; </w:t>
      </w:r>
    </w:p>
    <w:p w:rsidR="00FA040B" w:rsidRPr="00F204D6" w:rsidRDefault="00FA040B" w:rsidP="00FA0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в приоритете игры как ведущего вида деятельности дошкольника;</w:t>
      </w:r>
    </w:p>
    <w:p w:rsidR="00FA040B" w:rsidRPr="00F204D6" w:rsidRDefault="00FA040B" w:rsidP="00FA0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в повышении роли семьи при взаимодействии с дошкольным учреждением, включении родителей в непосредственно образовательную деятельность, поддержке образовательных инициатив семьи по музыкальному развитию детей;</w:t>
      </w:r>
    </w:p>
    <w:p w:rsidR="00FA040B" w:rsidRPr="00F204D6" w:rsidRDefault="00FA040B" w:rsidP="00FA0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в организации коррекционной художественно-эстетической развивающей предметно-пространственной среды как важнейшего условия успешной реализации ФГОС ДО</w:t>
      </w:r>
    </w:p>
    <w:p w:rsidR="00FA040B" w:rsidRPr="00FB6DC4" w:rsidRDefault="00FA040B" w:rsidP="00FA040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Pr="00FB6DC4">
        <w:rPr>
          <w:rFonts w:ascii="Times New Roman" w:hAnsi="Times New Roman" w:cs="Times New Roman"/>
          <w:b/>
          <w:sz w:val="28"/>
          <w:szCs w:val="28"/>
        </w:rPr>
        <w:t>Взаимодействие с командой специалистов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и родителями</w:t>
      </w:r>
    </w:p>
    <w:p w:rsidR="00FA040B" w:rsidRPr="008739B7" w:rsidRDefault="00FA040B" w:rsidP="00FA04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>Учитель-логопед Согласование лексических тем для песен и речевых игр. Использование единых речевых материалов. Совместные занятия (логоритмика).</w:t>
      </w:r>
    </w:p>
    <w:p w:rsidR="00FA040B" w:rsidRPr="008739B7" w:rsidRDefault="00FA040B" w:rsidP="00FA04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>Педагог-психолог Учет эмоционального состояния ребенка. Совместная работа над снижением тревожности при публичных выступлениях.</w:t>
      </w:r>
    </w:p>
    <w:p w:rsidR="00FA040B" w:rsidRPr="008739B7" w:rsidRDefault="00FA040B" w:rsidP="00FA04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>Воспитатель Закрепление материала в группе (пальчиковые игры, распевки, речевые игры). Обратная связь о состоянии ребенка.</w:t>
      </w:r>
    </w:p>
    <w:p w:rsidR="00FA040B" w:rsidRPr="008739B7" w:rsidRDefault="00FA040B" w:rsidP="00FA04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>Инструктор по физкультуре Согласование двигательного режима, использование единых подходов к координации движений.</w:t>
      </w:r>
    </w:p>
    <w:p w:rsidR="00FA040B" w:rsidRDefault="00FA040B" w:rsidP="00FA04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>Родители Рекомендации по закреплению песен, стихов, пальчиковых игр дома. Привлечение к подготовке к утренникам.</w:t>
      </w:r>
    </w:p>
    <w:p w:rsidR="00FA040B" w:rsidRPr="00F204D6" w:rsidRDefault="00FA040B" w:rsidP="00FA0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Взаимодействие с родителями</w:t>
      </w:r>
    </w:p>
    <w:p w:rsidR="00FA040B" w:rsidRPr="00F204D6" w:rsidRDefault="00FA040B" w:rsidP="00FA0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единый подход к коррекционно-развивающему процессу воспитания и обучения  ребёнка;</w:t>
      </w:r>
    </w:p>
    <w:p w:rsidR="00FA040B" w:rsidRPr="00F204D6" w:rsidRDefault="00FA040B" w:rsidP="00FA0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открытость дошкольной организации для родителей;</w:t>
      </w:r>
    </w:p>
    <w:p w:rsidR="00FA040B" w:rsidRPr="00F204D6" w:rsidRDefault="00FA040B" w:rsidP="00FA0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взаимное доверие  во взаимоотношениях педагогов и родителей;</w:t>
      </w:r>
    </w:p>
    <w:p w:rsidR="00FA040B" w:rsidRPr="00F204D6" w:rsidRDefault="00FA040B" w:rsidP="00FA0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– уважение и доброжелательность друг к другу;</w:t>
      </w:r>
    </w:p>
    <w:p w:rsidR="00FA040B" w:rsidRPr="00F204D6" w:rsidRDefault="00FA040B" w:rsidP="00FA0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дифференцированный подход к каждой семье;</w:t>
      </w:r>
    </w:p>
    <w:p w:rsidR="00FA040B" w:rsidRPr="00283399" w:rsidRDefault="00FA040B" w:rsidP="00FA0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равная</w:t>
      </w: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ответственность родителей и музыкального руководителя.</w:t>
      </w:r>
    </w:p>
    <w:p w:rsidR="00FA040B" w:rsidRPr="0029454F" w:rsidRDefault="00FA040B" w:rsidP="00FA04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 w:rsidRPr="0029454F">
        <w:rPr>
          <w:rFonts w:ascii="Times New Roman" w:hAnsi="Times New Roman" w:cs="Times New Roman"/>
          <w:b/>
          <w:sz w:val="28"/>
          <w:szCs w:val="28"/>
        </w:rPr>
        <w:t xml:space="preserve">Ожидаемые результаты </w:t>
      </w:r>
      <w:r w:rsidRPr="0029454F">
        <w:rPr>
          <w:rFonts w:ascii="Times New Roman" w:hAnsi="Times New Roman" w:cs="Times New Roman"/>
          <w:sz w:val="28"/>
          <w:szCs w:val="28"/>
        </w:rPr>
        <w:t>(к концу учебного года)</w:t>
      </w:r>
    </w:p>
    <w:p w:rsidR="00FA040B" w:rsidRPr="008739B7" w:rsidRDefault="00FA040B" w:rsidP="00FA04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· Ребенок спокойно входит в музыкальный зал без выраженного сопротивления.</w:t>
      </w:r>
    </w:p>
    <w:p w:rsidR="00FA040B" w:rsidRPr="008739B7" w:rsidRDefault="00FA040B" w:rsidP="00FA04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· Присутствует на фронтальном занятии не</w:t>
      </w:r>
      <w:r>
        <w:rPr>
          <w:rFonts w:ascii="Times New Roman" w:hAnsi="Times New Roman" w:cs="Times New Roman"/>
          <w:sz w:val="28"/>
          <w:szCs w:val="28"/>
        </w:rPr>
        <w:t xml:space="preserve"> менее 10–15 минут .</w:t>
      </w:r>
    </w:p>
    <w:p w:rsidR="00FA040B" w:rsidRPr="008739B7" w:rsidRDefault="00FA040B" w:rsidP="00FA04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· Реагирует на свое имя в музыкальном контексте.</w:t>
      </w:r>
    </w:p>
    <w:p w:rsidR="00FA040B" w:rsidRPr="008739B7" w:rsidRDefault="00FA040B" w:rsidP="00FA04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· Проявляет интерес к 2–3 музыкальным инструментам, может играть на них по подражанию.</w:t>
      </w:r>
    </w:p>
    <w:p w:rsidR="00FA040B" w:rsidRPr="008739B7" w:rsidRDefault="00FA040B" w:rsidP="00FA04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· Выполняет 1–2 простых движения под музыку (хлопки, топанье) по подражанию или с физической подсказкой.</w:t>
      </w:r>
    </w:p>
    <w:p w:rsidR="00FA040B" w:rsidRPr="008739B7" w:rsidRDefault="00FA040B" w:rsidP="00FA04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· Демонстрирует эмоциональный отклик на знакомую музыку (улыбка, вокализации, замирание).</w:t>
      </w:r>
    </w:p>
    <w:p w:rsidR="00FA040B" w:rsidRDefault="00FA040B" w:rsidP="00FA04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 xml:space="preserve">· Использует 1–2 звукоподражания в игровом контексте (по возможности). </w:t>
      </w:r>
    </w:p>
    <w:p w:rsidR="00FA040B" w:rsidRDefault="00FA040B" w:rsidP="00FA04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Принимает кратковременное участие в музыкальной игре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040B" w:rsidRPr="00FA040B" w:rsidRDefault="00FA040B" w:rsidP="00FA04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8.</w:t>
      </w:r>
      <w:r w:rsidRPr="004C636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Литература                              </w:t>
      </w:r>
    </w:p>
    <w:p w:rsidR="00FA040B" w:rsidRPr="001839A3" w:rsidRDefault="00FA040B" w:rsidP="00FA040B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839A3">
        <w:rPr>
          <w:rFonts w:ascii="Times New Roman" w:hAnsi="Times New Roman" w:cs="Times New Roman"/>
          <w:sz w:val="28"/>
          <w:szCs w:val="28"/>
          <w:lang w:eastAsia="ru-RU"/>
        </w:rPr>
        <w:t>1.  Федеральная образовательная программа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дошкольного образования. -М.:ТЦ Сфера, 2023.-224с.</w:t>
      </w:r>
    </w:p>
    <w:p w:rsidR="00FA040B" w:rsidRPr="001839A3" w:rsidRDefault="00FA040B" w:rsidP="00FA040B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839A3">
        <w:rPr>
          <w:rFonts w:ascii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От рождения до школы. Инновационная программа дошкольного образования </w:t>
      </w:r>
      <w:r w:rsidRPr="001839A3">
        <w:rPr>
          <w:rFonts w:ascii="Times New Roman" w:hAnsi="Times New Roman" w:cs="Times New Roman"/>
          <w:sz w:val="28"/>
          <w:szCs w:val="28"/>
          <w:lang w:eastAsia="ru-RU"/>
        </w:rPr>
        <w:t xml:space="preserve">/ </w:t>
      </w:r>
      <w:r>
        <w:rPr>
          <w:rFonts w:ascii="Times New Roman" w:hAnsi="Times New Roman" w:cs="Times New Roman"/>
          <w:sz w:val="28"/>
          <w:szCs w:val="28"/>
          <w:lang w:eastAsia="ru-RU"/>
        </w:rPr>
        <w:t>Под редакцией Н.Е.Вераксы,Т.С.Комаровой,Э.М.Дорофеевой.-6-е изд.доп.и испр.-М.:МОЗАИКА-СИНТЕЗ,2022.-368с.</w:t>
      </w:r>
    </w:p>
    <w:p w:rsidR="00FA040B" w:rsidRPr="00732CA0" w:rsidRDefault="00FA040B" w:rsidP="00FA040B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839A3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Pr="00732CA0">
        <w:rPr>
          <w:rFonts w:ascii="Times New Roman" w:hAnsi="Times New Roman" w:cs="Times New Roman"/>
          <w:sz w:val="28"/>
          <w:szCs w:val="28"/>
          <w:lang w:eastAsia="ru-RU"/>
        </w:rPr>
        <w:t> М. Б. Зацепина «Музыкальное воспитание в детском саду», Москва, Мозаика-синтез, 2015г.</w:t>
      </w:r>
    </w:p>
    <w:p w:rsidR="00FA040B" w:rsidRPr="00732CA0" w:rsidRDefault="00FA040B" w:rsidP="00FA040B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732CA0">
        <w:rPr>
          <w:rFonts w:ascii="Times New Roman" w:hAnsi="Times New Roman" w:cs="Times New Roman"/>
          <w:sz w:val="28"/>
          <w:szCs w:val="28"/>
          <w:lang w:eastAsia="ru-RU"/>
        </w:rPr>
        <w:t>. М.И. Петрова «Музыкальные занятия с малышами», М. Мозаика-синтез, 2000</w:t>
      </w:r>
    </w:p>
    <w:p w:rsidR="00FA040B" w:rsidRPr="00732CA0" w:rsidRDefault="00FA040B" w:rsidP="00FA040B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5</w:t>
      </w:r>
      <w:r w:rsidRPr="00732CA0">
        <w:rPr>
          <w:rFonts w:ascii="Times New Roman" w:hAnsi="Times New Roman" w:cs="Times New Roman"/>
          <w:sz w:val="28"/>
          <w:szCs w:val="28"/>
          <w:lang w:eastAsia="ru-RU"/>
        </w:rPr>
        <w:t>. Р. К. Мух</w:t>
      </w:r>
      <w:r>
        <w:rPr>
          <w:rFonts w:ascii="Times New Roman" w:hAnsi="Times New Roman" w:cs="Times New Roman"/>
          <w:sz w:val="28"/>
          <w:szCs w:val="28"/>
          <w:lang w:eastAsia="ru-RU"/>
        </w:rPr>
        <w:t>амедзянова</w:t>
      </w:r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 «Музыка в детском саду», </w:t>
      </w:r>
      <w:r>
        <w:rPr>
          <w:rFonts w:ascii="Times New Roman" w:hAnsi="Times New Roman" w:cs="Times New Roman"/>
          <w:sz w:val="28"/>
          <w:szCs w:val="28"/>
          <w:lang w:eastAsia="ru-RU"/>
        </w:rPr>
        <w:t>Уфа, «Китап», 2000</w:t>
      </w:r>
      <w:r w:rsidRPr="00732CA0">
        <w:rPr>
          <w:rFonts w:ascii="Times New Roman" w:hAnsi="Times New Roman" w:cs="Times New Roman"/>
          <w:sz w:val="28"/>
          <w:szCs w:val="28"/>
          <w:lang w:eastAsia="ru-RU"/>
        </w:rPr>
        <w:t>г.</w:t>
      </w:r>
    </w:p>
    <w:p w:rsidR="00FA040B" w:rsidRPr="00732CA0" w:rsidRDefault="00FA040B" w:rsidP="00FA040B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732CA0">
        <w:rPr>
          <w:rFonts w:ascii="Times New Roman" w:hAnsi="Times New Roman" w:cs="Times New Roman"/>
          <w:sz w:val="28"/>
          <w:szCs w:val="28"/>
          <w:lang w:eastAsia="ru-RU"/>
        </w:rPr>
        <w:t>. Н.Г. Ямалетдинова, Р.Х. Хусаинова «Хрестоматия к программе по музыке» Уфа, «Китап», 2002г.</w:t>
      </w:r>
    </w:p>
    <w:p w:rsidR="00FA040B" w:rsidRPr="00732CA0" w:rsidRDefault="00FA040B" w:rsidP="00FA040B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732CA0">
        <w:rPr>
          <w:rFonts w:ascii="Times New Roman" w:hAnsi="Times New Roman" w:cs="Times New Roman"/>
          <w:sz w:val="28"/>
          <w:szCs w:val="28"/>
          <w:lang w:eastAsia="ru-RU"/>
        </w:rPr>
        <w:t>. М. Ю. Картушина «Вокально- хоровая работа в детском саду», Москва, «Скрипторий», 2010г.</w:t>
      </w:r>
    </w:p>
    <w:p w:rsidR="00FA040B" w:rsidRPr="00732CA0" w:rsidRDefault="00FA040B" w:rsidP="00FA040B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732CA0">
        <w:rPr>
          <w:rFonts w:ascii="Times New Roman" w:hAnsi="Times New Roman" w:cs="Times New Roman"/>
          <w:sz w:val="28"/>
          <w:szCs w:val="28"/>
          <w:lang w:eastAsia="ru-RU"/>
        </w:rPr>
        <w:t>. И. Бодраченко «Музыкальные игры в детском саду для детей 3-5 лет» Москва, Айрис-Пресс, 2009г.</w:t>
      </w:r>
    </w:p>
    <w:p w:rsidR="00FA040B" w:rsidRPr="00732CA0" w:rsidRDefault="00FA040B" w:rsidP="00FA040B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9. М.Б.Зацепина, Музыкальное воспитание в детском саду. Для занятий с детьми 2-7 лет.-М:Мозаика-Синтез, 2019.-96.</w:t>
      </w:r>
    </w:p>
    <w:p w:rsidR="00FA040B" w:rsidRPr="00732CA0" w:rsidRDefault="00FA040B" w:rsidP="00FA040B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10. С.И.Мерзлякова «Учим детей петь» Песни и упражнения для развития голоса-М:ТЦ Сфера, 2019-18с.</w:t>
      </w:r>
    </w:p>
    <w:p w:rsidR="00FA040B" w:rsidRPr="00732CA0" w:rsidRDefault="00FA040B" w:rsidP="00FA040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732CA0">
        <w:rPr>
          <w:rFonts w:ascii="Times New Roman" w:hAnsi="Times New Roman" w:cs="Times New Roman"/>
          <w:sz w:val="28"/>
          <w:szCs w:val="28"/>
        </w:rPr>
        <w:t>  </w:t>
      </w:r>
      <w:r w:rsidRPr="00732CA0">
        <w:rPr>
          <w:rFonts w:ascii="Times New Roman" w:eastAsia="Times New Roman" w:hAnsi="Times New Roman" w:cs="Times New Roman"/>
          <w:sz w:val="28"/>
          <w:szCs w:val="28"/>
        </w:rPr>
        <w:t>Журналы:</w:t>
      </w:r>
    </w:p>
    <w:p w:rsidR="00FA040B" w:rsidRPr="00732CA0" w:rsidRDefault="00FA040B" w:rsidP="00FA040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32CA0">
        <w:rPr>
          <w:rFonts w:ascii="Times New Roman" w:eastAsia="Times New Roman" w:hAnsi="Times New Roman" w:cs="Times New Roman"/>
          <w:sz w:val="28"/>
          <w:szCs w:val="28"/>
        </w:rPr>
        <w:t>«Справочник музыкального руководителя»</w:t>
      </w:r>
    </w:p>
    <w:p w:rsidR="00FA040B" w:rsidRPr="00732CA0" w:rsidRDefault="00FA040B" w:rsidP="00FA040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32CA0">
        <w:rPr>
          <w:rFonts w:ascii="Times New Roman" w:eastAsia="Times New Roman" w:hAnsi="Times New Roman" w:cs="Times New Roman"/>
          <w:sz w:val="28"/>
          <w:szCs w:val="28"/>
        </w:rPr>
        <w:lastRenderedPageBreak/>
        <w:t>«Музыкальный руководитель»</w:t>
      </w:r>
    </w:p>
    <w:p w:rsidR="00FA040B" w:rsidRPr="00732CA0" w:rsidRDefault="00FA040B" w:rsidP="00FA040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32CA0">
        <w:rPr>
          <w:rFonts w:ascii="Times New Roman" w:eastAsia="Times New Roman" w:hAnsi="Times New Roman" w:cs="Times New Roman"/>
          <w:sz w:val="28"/>
          <w:szCs w:val="28"/>
        </w:rPr>
        <w:t>«Музыкальная палитра»</w:t>
      </w:r>
    </w:p>
    <w:p w:rsidR="00FA040B" w:rsidRDefault="00FA040B" w:rsidP="00FA040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32CA0">
        <w:rPr>
          <w:rFonts w:ascii="Times New Roman" w:eastAsia="Times New Roman" w:hAnsi="Times New Roman" w:cs="Times New Roman"/>
          <w:sz w:val="28"/>
          <w:szCs w:val="28"/>
        </w:rPr>
        <w:t>«Дошкольное воспитание»</w:t>
      </w:r>
    </w:p>
    <w:p w:rsidR="00FA040B" w:rsidRPr="001839A3" w:rsidRDefault="00FA040B" w:rsidP="00FA04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39A3">
        <w:rPr>
          <w:rFonts w:ascii="Times New Roman" w:hAnsi="Times New Roman" w:cs="Times New Roman"/>
          <w:sz w:val="28"/>
          <w:szCs w:val="28"/>
        </w:rPr>
        <w:t>12.Методическое обеспечение по коррекционной работе: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Анисимова М.В. Музыка здоровья (М.З.): Программа музыкального здоровьесберегающего развития дошкольников.-М.:ТЦ Сфера, 2014.-128с.</w:t>
      </w:r>
    </w:p>
    <w:p w:rsidR="00FA040B" w:rsidRDefault="00FA040B" w:rsidP="00FA040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-13.Громова О.Н., Прокопенко Т.А. Игры-забавы по развитию мелкой моторики у детей. Учебно-практическое пособие. - М.: Издательство ГНОМ и Д, 2002.-64с.</w:t>
      </w:r>
    </w:p>
    <w:p w:rsidR="00FA040B" w:rsidRPr="00676273" w:rsidRDefault="00FA040B" w:rsidP="00FA040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14. ГуськоваА.А. Подвижные и речевые игры для детей 5-7 лет: развитие моторики. Коррекция координации движений и речи- Волгоград: Учитель, 2017.</w:t>
      </w:r>
    </w:p>
    <w:p w:rsidR="00FA040B" w:rsidRDefault="00FA040B" w:rsidP="00FA040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15.  Трясорукова Т.П. Пальчиковые игры для развития памяти у малышей. Ростов-н-Д:Феникс, 2018.</w:t>
      </w:r>
    </w:p>
    <w:p w:rsidR="00FA040B" w:rsidRPr="001A2FEC" w:rsidRDefault="00FA040B" w:rsidP="00FA040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-16.Фирилева Ж.Е., Сайкина Е.Г. Танцевально – игровая гимнастика для детей: Учебно-методическое пособие для педагогов:-СПб.: «Детство-пресс», 2003.</w:t>
      </w:r>
    </w:p>
    <w:p w:rsidR="00FA040B" w:rsidRPr="003A11C3" w:rsidRDefault="00FA040B" w:rsidP="00FA040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A040B" w:rsidRDefault="00FA040B" w:rsidP="00FA040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93828" w:rsidRDefault="00293828" w:rsidP="00FA040B">
      <w:pPr>
        <w:shd w:val="clear" w:color="auto" w:fill="FFFFFF"/>
        <w:spacing w:after="0"/>
        <w:textAlignment w:val="baseline"/>
        <w:rPr>
          <w:rStyle w:val="a8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sectPr w:rsidR="00293828" w:rsidSect="00CA4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05F79"/>
    <w:rsid w:val="0002723A"/>
    <w:rsid w:val="00035574"/>
    <w:rsid w:val="00042B2B"/>
    <w:rsid w:val="00075F56"/>
    <w:rsid w:val="00085444"/>
    <w:rsid w:val="000A433E"/>
    <w:rsid w:val="00103194"/>
    <w:rsid w:val="0010713F"/>
    <w:rsid w:val="00116EFE"/>
    <w:rsid w:val="00197970"/>
    <w:rsid w:val="001B6173"/>
    <w:rsid w:val="001F3D33"/>
    <w:rsid w:val="001F6E3E"/>
    <w:rsid w:val="002173FA"/>
    <w:rsid w:val="0027389C"/>
    <w:rsid w:val="00293828"/>
    <w:rsid w:val="0029454F"/>
    <w:rsid w:val="002B4231"/>
    <w:rsid w:val="002C67A0"/>
    <w:rsid w:val="002E3279"/>
    <w:rsid w:val="00324613"/>
    <w:rsid w:val="00351061"/>
    <w:rsid w:val="003E712E"/>
    <w:rsid w:val="00401A9E"/>
    <w:rsid w:val="00411C05"/>
    <w:rsid w:val="0043644F"/>
    <w:rsid w:val="00450150"/>
    <w:rsid w:val="00464595"/>
    <w:rsid w:val="00471626"/>
    <w:rsid w:val="00487B87"/>
    <w:rsid w:val="0049182B"/>
    <w:rsid w:val="004A073B"/>
    <w:rsid w:val="004A19D0"/>
    <w:rsid w:val="004B506A"/>
    <w:rsid w:val="004C7A5F"/>
    <w:rsid w:val="004E56AD"/>
    <w:rsid w:val="0050616D"/>
    <w:rsid w:val="00507291"/>
    <w:rsid w:val="00534E40"/>
    <w:rsid w:val="00543612"/>
    <w:rsid w:val="005C204E"/>
    <w:rsid w:val="005E7D69"/>
    <w:rsid w:val="00605DD9"/>
    <w:rsid w:val="00605F79"/>
    <w:rsid w:val="00614D1E"/>
    <w:rsid w:val="006626D5"/>
    <w:rsid w:val="00675A9F"/>
    <w:rsid w:val="00676273"/>
    <w:rsid w:val="006770C9"/>
    <w:rsid w:val="0068439C"/>
    <w:rsid w:val="006A04DC"/>
    <w:rsid w:val="006A16A4"/>
    <w:rsid w:val="006C43AF"/>
    <w:rsid w:val="007038BF"/>
    <w:rsid w:val="00705DF0"/>
    <w:rsid w:val="007137B4"/>
    <w:rsid w:val="00731617"/>
    <w:rsid w:val="00780309"/>
    <w:rsid w:val="00782347"/>
    <w:rsid w:val="00783F2B"/>
    <w:rsid w:val="00784B3E"/>
    <w:rsid w:val="007A22AA"/>
    <w:rsid w:val="007B2974"/>
    <w:rsid w:val="007C7585"/>
    <w:rsid w:val="00810C7F"/>
    <w:rsid w:val="00826FB7"/>
    <w:rsid w:val="008305E8"/>
    <w:rsid w:val="008766BF"/>
    <w:rsid w:val="008A548F"/>
    <w:rsid w:val="008D65E3"/>
    <w:rsid w:val="008F0302"/>
    <w:rsid w:val="0092560E"/>
    <w:rsid w:val="009270E3"/>
    <w:rsid w:val="009649CC"/>
    <w:rsid w:val="00965ED4"/>
    <w:rsid w:val="009B5A56"/>
    <w:rsid w:val="009D6055"/>
    <w:rsid w:val="009E1AF2"/>
    <w:rsid w:val="00A0633C"/>
    <w:rsid w:val="00A337C6"/>
    <w:rsid w:val="00A65D94"/>
    <w:rsid w:val="00AA7664"/>
    <w:rsid w:val="00B2429D"/>
    <w:rsid w:val="00B248AE"/>
    <w:rsid w:val="00B276D8"/>
    <w:rsid w:val="00B32412"/>
    <w:rsid w:val="00B339C5"/>
    <w:rsid w:val="00B41D54"/>
    <w:rsid w:val="00B47EBF"/>
    <w:rsid w:val="00BB0AB7"/>
    <w:rsid w:val="00BE6680"/>
    <w:rsid w:val="00C27DDC"/>
    <w:rsid w:val="00C44354"/>
    <w:rsid w:val="00C76E5B"/>
    <w:rsid w:val="00CA40A7"/>
    <w:rsid w:val="00CB035B"/>
    <w:rsid w:val="00CB3CD0"/>
    <w:rsid w:val="00CC3392"/>
    <w:rsid w:val="00CD670F"/>
    <w:rsid w:val="00D2429F"/>
    <w:rsid w:val="00D252C4"/>
    <w:rsid w:val="00D4271A"/>
    <w:rsid w:val="00D42D8A"/>
    <w:rsid w:val="00D444AD"/>
    <w:rsid w:val="00D470D2"/>
    <w:rsid w:val="00D66AD2"/>
    <w:rsid w:val="00D75D7E"/>
    <w:rsid w:val="00DA2AC4"/>
    <w:rsid w:val="00DA68C4"/>
    <w:rsid w:val="00DD71FF"/>
    <w:rsid w:val="00E015E5"/>
    <w:rsid w:val="00E13F24"/>
    <w:rsid w:val="00E26DB7"/>
    <w:rsid w:val="00E308A3"/>
    <w:rsid w:val="00E52B2B"/>
    <w:rsid w:val="00E66B5A"/>
    <w:rsid w:val="00E9439E"/>
    <w:rsid w:val="00EA57A9"/>
    <w:rsid w:val="00EB1B92"/>
    <w:rsid w:val="00EC5D1B"/>
    <w:rsid w:val="00EF1E51"/>
    <w:rsid w:val="00F124DB"/>
    <w:rsid w:val="00F35C8A"/>
    <w:rsid w:val="00F4101B"/>
    <w:rsid w:val="00F94407"/>
    <w:rsid w:val="00FA040B"/>
    <w:rsid w:val="00FA0A8C"/>
    <w:rsid w:val="00FB1F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0A7"/>
  </w:style>
  <w:style w:type="paragraph" w:styleId="1">
    <w:name w:val="heading 1"/>
    <w:basedOn w:val="a"/>
    <w:next w:val="a"/>
    <w:link w:val="10"/>
    <w:uiPriority w:val="9"/>
    <w:qFormat/>
    <w:rsid w:val="008766BF"/>
    <w:pPr>
      <w:keepNext/>
      <w:keepLines/>
      <w:spacing w:before="480" w:after="0" w:line="480" w:lineRule="auto"/>
      <w:ind w:left="159" w:right="1264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5ED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7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70E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B1F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Стиль1"/>
    <w:basedOn w:val="a"/>
    <w:rsid w:val="0047162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pacing w:val="20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766BF"/>
    <w:rPr>
      <w:rFonts w:ascii="Times New Roman" w:eastAsiaTheme="majorEastAsia" w:hAnsi="Times New Roman" w:cs="Times New Roman"/>
      <w:b/>
      <w:bCs/>
      <w:sz w:val="28"/>
      <w:szCs w:val="28"/>
    </w:rPr>
  </w:style>
  <w:style w:type="paragraph" w:styleId="a7">
    <w:name w:val="Normal (Web)"/>
    <w:basedOn w:val="a"/>
    <w:uiPriority w:val="99"/>
    <w:unhideWhenUsed/>
    <w:rsid w:val="00CB3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3CD0"/>
  </w:style>
  <w:style w:type="character" w:styleId="a8">
    <w:name w:val="Strong"/>
    <w:basedOn w:val="a0"/>
    <w:uiPriority w:val="22"/>
    <w:qFormat/>
    <w:rsid w:val="00CB3CD0"/>
    <w:rPr>
      <w:b/>
      <w:bCs/>
    </w:rPr>
  </w:style>
  <w:style w:type="paragraph" w:styleId="a9">
    <w:name w:val="No Spacing"/>
    <w:uiPriority w:val="1"/>
    <w:qFormat/>
    <w:rsid w:val="00FA040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5ED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7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70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8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5D378-6992-4E3B-8755-155669C6D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782</TotalTime>
  <Pages>12</Pages>
  <Words>2562</Words>
  <Characters>14609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ussr1</dc:creator>
  <cp:keywords/>
  <dc:description/>
  <cp:lastModifiedBy>музыка</cp:lastModifiedBy>
  <cp:revision>56</cp:revision>
  <cp:lastPrinted>2018-09-14T11:58:00Z</cp:lastPrinted>
  <dcterms:created xsi:type="dcterms:W3CDTF">2017-06-19T12:00:00Z</dcterms:created>
  <dcterms:modified xsi:type="dcterms:W3CDTF">2008-12-31T23:15:00Z</dcterms:modified>
</cp:coreProperties>
</file>